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1321"/>
        <w:gridCol w:w="4497"/>
        <w:gridCol w:w="5532"/>
        <w:gridCol w:w="2696"/>
      </w:tblGrid>
      <w:tr w:rsidR="008C0F18" w:rsidRPr="007D065E" w14:paraId="6747693C" w14:textId="77777777" w:rsidTr="007D065E">
        <w:trPr>
          <w:trHeight w:val="760"/>
        </w:trPr>
        <w:tc>
          <w:tcPr>
            <w:tcW w:w="2432" w:type="dxa"/>
            <w:gridSpan w:val="2"/>
          </w:tcPr>
          <w:p w14:paraId="332D51AA" w14:textId="77777777" w:rsidR="008C0F18" w:rsidRPr="00F67C0C" w:rsidRDefault="00F2238E">
            <w:pPr>
              <w:pStyle w:val="TableParagraph"/>
              <w:spacing w:before="5" w:line="237" w:lineRule="auto"/>
              <w:ind w:left="140" w:right="120"/>
              <w:jc w:val="center"/>
              <w:rPr>
                <w:b/>
              </w:rPr>
            </w:pPr>
            <w:r w:rsidRPr="00F67C0C">
              <w:rPr>
                <w:b/>
              </w:rPr>
              <w:t>NIVEL: 4º Medio</w:t>
            </w:r>
            <w:r w:rsidRPr="00F67C0C">
              <w:rPr>
                <w:b/>
                <w:spacing w:val="-59"/>
              </w:rPr>
              <w:t xml:space="preserve"> </w:t>
            </w:r>
            <w:r w:rsidRPr="00F67C0C">
              <w:rPr>
                <w:b/>
              </w:rPr>
              <w:t>ASIGNATURA</w:t>
            </w:r>
          </w:p>
          <w:p w14:paraId="6CA2B29F" w14:textId="77777777" w:rsidR="008C0F18" w:rsidRPr="00F67C0C" w:rsidRDefault="00F2238E">
            <w:pPr>
              <w:pStyle w:val="TableParagraph"/>
              <w:spacing w:before="2" w:line="231" w:lineRule="exact"/>
              <w:ind w:left="135" w:right="120"/>
              <w:jc w:val="center"/>
            </w:pPr>
            <w:r w:rsidRPr="00F67C0C">
              <w:t>Estética</w:t>
            </w:r>
          </w:p>
        </w:tc>
        <w:tc>
          <w:tcPr>
            <w:tcW w:w="4497" w:type="dxa"/>
          </w:tcPr>
          <w:p w14:paraId="38AB6760" w14:textId="77777777" w:rsidR="008C0F18" w:rsidRDefault="00F2238E">
            <w:pPr>
              <w:pStyle w:val="TableParagraph"/>
              <w:spacing w:before="3"/>
              <w:ind w:left="679"/>
              <w:rPr>
                <w:b/>
              </w:rPr>
            </w:pPr>
            <w:r>
              <w:rPr>
                <w:b/>
              </w:rPr>
              <w:t>Objetivo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Imprescindible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Abordado</w:t>
            </w:r>
          </w:p>
        </w:tc>
        <w:tc>
          <w:tcPr>
            <w:tcW w:w="5532" w:type="dxa"/>
          </w:tcPr>
          <w:p w14:paraId="22A9956F" w14:textId="77777777" w:rsidR="008C0F18" w:rsidRPr="00F67C0C" w:rsidRDefault="00F2238E">
            <w:pPr>
              <w:pStyle w:val="TableParagraph"/>
              <w:spacing w:before="3"/>
              <w:ind w:left="143"/>
              <w:rPr>
                <w:b/>
              </w:rPr>
            </w:pPr>
            <w:r w:rsidRPr="00F67C0C">
              <w:rPr>
                <w:b/>
              </w:rPr>
              <w:t>Actividades</w:t>
            </w:r>
            <w:r w:rsidRPr="00F67C0C">
              <w:rPr>
                <w:b/>
                <w:spacing w:val="-3"/>
              </w:rPr>
              <w:t xml:space="preserve"> </w:t>
            </w:r>
            <w:r w:rsidRPr="00F67C0C">
              <w:rPr>
                <w:b/>
              </w:rPr>
              <w:t>a</w:t>
            </w:r>
            <w:r w:rsidRPr="00F67C0C">
              <w:rPr>
                <w:b/>
                <w:spacing w:val="-3"/>
              </w:rPr>
              <w:t xml:space="preserve"> </w:t>
            </w:r>
            <w:r w:rsidRPr="00F67C0C">
              <w:rPr>
                <w:b/>
              </w:rPr>
              <w:t>Desarrollar</w:t>
            </w:r>
            <w:r w:rsidRPr="00F67C0C">
              <w:rPr>
                <w:b/>
                <w:spacing w:val="-5"/>
              </w:rPr>
              <w:t xml:space="preserve"> </w:t>
            </w:r>
            <w:r w:rsidRPr="00F67C0C">
              <w:rPr>
                <w:b/>
              </w:rPr>
              <w:t>(Acceso</w:t>
            </w:r>
            <w:r w:rsidRPr="00F67C0C">
              <w:rPr>
                <w:b/>
                <w:spacing w:val="-3"/>
              </w:rPr>
              <w:t xml:space="preserve"> </w:t>
            </w:r>
            <w:r w:rsidRPr="00F67C0C">
              <w:rPr>
                <w:b/>
              </w:rPr>
              <w:t>por</w:t>
            </w:r>
            <w:r w:rsidRPr="00F67C0C">
              <w:rPr>
                <w:b/>
                <w:spacing w:val="-6"/>
              </w:rPr>
              <w:t xml:space="preserve"> </w:t>
            </w:r>
            <w:r w:rsidRPr="00F67C0C">
              <w:rPr>
                <w:b/>
              </w:rPr>
              <w:t>Materiales)</w:t>
            </w:r>
          </w:p>
        </w:tc>
        <w:tc>
          <w:tcPr>
            <w:tcW w:w="2696" w:type="dxa"/>
          </w:tcPr>
          <w:p w14:paraId="5ED688B5" w14:textId="77777777" w:rsidR="008C0F18" w:rsidRPr="00F67C0C" w:rsidRDefault="00F2238E">
            <w:pPr>
              <w:pStyle w:val="TableParagraph"/>
              <w:spacing w:before="2"/>
              <w:ind w:left="213" w:right="56" w:hanging="4"/>
              <w:jc w:val="center"/>
              <w:rPr>
                <w:b/>
                <w:sz w:val="20"/>
              </w:rPr>
            </w:pPr>
            <w:r w:rsidRPr="00F67C0C">
              <w:rPr>
                <w:b/>
                <w:sz w:val="20"/>
              </w:rPr>
              <w:t>Profundización en texto</w:t>
            </w:r>
            <w:r w:rsidRPr="00F67C0C">
              <w:rPr>
                <w:b/>
                <w:spacing w:val="1"/>
                <w:sz w:val="20"/>
              </w:rPr>
              <w:t xml:space="preserve"> </w:t>
            </w:r>
            <w:r w:rsidRPr="00F67C0C">
              <w:rPr>
                <w:b/>
                <w:sz w:val="20"/>
              </w:rPr>
              <w:t>escolar</w:t>
            </w:r>
            <w:r w:rsidRPr="00F67C0C">
              <w:rPr>
                <w:b/>
                <w:spacing w:val="-3"/>
                <w:sz w:val="20"/>
              </w:rPr>
              <w:t xml:space="preserve"> </w:t>
            </w:r>
            <w:r w:rsidRPr="00F67C0C">
              <w:rPr>
                <w:b/>
                <w:sz w:val="20"/>
              </w:rPr>
              <w:t>MINEDUC</w:t>
            </w:r>
            <w:r w:rsidRPr="00F67C0C">
              <w:rPr>
                <w:b/>
                <w:spacing w:val="-5"/>
                <w:sz w:val="20"/>
              </w:rPr>
              <w:t xml:space="preserve"> </w:t>
            </w:r>
            <w:r w:rsidRPr="00F67C0C">
              <w:rPr>
                <w:b/>
                <w:sz w:val="20"/>
              </w:rPr>
              <w:t>y</w:t>
            </w:r>
            <w:r w:rsidRPr="00F67C0C">
              <w:rPr>
                <w:b/>
                <w:spacing w:val="-7"/>
                <w:sz w:val="20"/>
              </w:rPr>
              <w:t xml:space="preserve"> </w:t>
            </w:r>
            <w:r w:rsidRPr="00F67C0C">
              <w:rPr>
                <w:b/>
                <w:sz w:val="20"/>
              </w:rPr>
              <w:t>otros</w:t>
            </w:r>
            <w:r w:rsidRPr="00F67C0C">
              <w:rPr>
                <w:b/>
                <w:spacing w:val="-52"/>
                <w:sz w:val="20"/>
              </w:rPr>
              <w:t xml:space="preserve"> </w:t>
            </w:r>
            <w:r w:rsidRPr="00F67C0C">
              <w:rPr>
                <w:b/>
                <w:sz w:val="20"/>
              </w:rPr>
              <w:t>recursos.</w:t>
            </w:r>
          </w:p>
        </w:tc>
      </w:tr>
      <w:tr w:rsidR="008C0F18" w:rsidRPr="00F2238E" w14:paraId="7A7237E2" w14:textId="77777777" w:rsidTr="00EA1015">
        <w:trPr>
          <w:trHeight w:val="680"/>
        </w:trPr>
        <w:tc>
          <w:tcPr>
            <w:tcW w:w="1111" w:type="dxa"/>
            <w:vMerge w:val="restart"/>
            <w:tcBorders>
              <w:left w:val="single" w:sz="4" w:space="0" w:color="000000"/>
              <w:right w:val="single" w:sz="8" w:space="0" w:color="EAF1DD" w:themeColor="accent3" w:themeTint="33"/>
            </w:tcBorders>
          </w:tcPr>
          <w:p w14:paraId="399D08B3" w14:textId="77777777" w:rsidR="00F67C0C" w:rsidRDefault="00F67C0C" w:rsidP="00F67C0C">
            <w:pPr>
              <w:pStyle w:val="TableParagraph"/>
              <w:jc w:val="center"/>
              <w:rPr>
                <w:sz w:val="20"/>
              </w:rPr>
            </w:pPr>
          </w:p>
          <w:p w14:paraId="58639610" w14:textId="77777777" w:rsidR="00F67C0C" w:rsidRDefault="00F67C0C" w:rsidP="00F67C0C">
            <w:pPr>
              <w:pStyle w:val="TableParagraph"/>
              <w:jc w:val="center"/>
              <w:rPr>
                <w:sz w:val="20"/>
              </w:rPr>
            </w:pPr>
          </w:p>
          <w:p w14:paraId="7F80D83F" w14:textId="77777777" w:rsidR="00F67C0C" w:rsidRDefault="00F67C0C" w:rsidP="00F67C0C">
            <w:pPr>
              <w:pStyle w:val="TableParagraph"/>
              <w:jc w:val="center"/>
              <w:rPr>
                <w:sz w:val="20"/>
              </w:rPr>
            </w:pPr>
          </w:p>
          <w:p w14:paraId="0CF4F36F" w14:textId="77777777" w:rsidR="00F67C0C" w:rsidRDefault="00F67C0C" w:rsidP="00F67C0C">
            <w:pPr>
              <w:pStyle w:val="TableParagraph"/>
              <w:jc w:val="center"/>
              <w:rPr>
                <w:sz w:val="20"/>
              </w:rPr>
            </w:pPr>
          </w:p>
          <w:p w14:paraId="2C2B9742" w14:textId="77777777" w:rsidR="00F67C0C" w:rsidRDefault="00F67C0C" w:rsidP="00F67C0C">
            <w:pPr>
              <w:pStyle w:val="TableParagraph"/>
              <w:jc w:val="center"/>
              <w:rPr>
                <w:sz w:val="20"/>
              </w:rPr>
            </w:pPr>
          </w:p>
          <w:p w14:paraId="1F567FB8" w14:textId="77777777" w:rsidR="00F67C0C" w:rsidRDefault="00F67C0C" w:rsidP="00F67C0C">
            <w:pPr>
              <w:pStyle w:val="TableParagraph"/>
              <w:jc w:val="center"/>
              <w:rPr>
                <w:sz w:val="20"/>
              </w:rPr>
            </w:pPr>
          </w:p>
          <w:p w14:paraId="546E66EC" w14:textId="77777777" w:rsidR="00F67C0C" w:rsidRPr="00C1176A" w:rsidRDefault="00F67C0C" w:rsidP="00F67C0C">
            <w:pPr>
              <w:pStyle w:val="TableParagraph"/>
              <w:jc w:val="center"/>
              <w:rPr>
                <w:b/>
                <w:bCs/>
                <w:sz w:val="32"/>
                <w:szCs w:val="40"/>
              </w:rPr>
            </w:pPr>
            <w:r w:rsidRPr="00C1176A">
              <w:rPr>
                <w:b/>
                <w:bCs/>
                <w:sz w:val="32"/>
                <w:szCs w:val="40"/>
              </w:rPr>
              <w:t>Ciclo 2:</w:t>
            </w:r>
          </w:p>
          <w:p w14:paraId="2A6F449A" w14:textId="77777777" w:rsidR="008C0F18" w:rsidRPr="00F67C0C" w:rsidRDefault="00F67C0C" w:rsidP="00F67C0C">
            <w:pPr>
              <w:pStyle w:val="TableParagraph"/>
              <w:jc w:val="center"/>
              <w:rPr>
                <w:sz w:val="20"/>
              </w:rPr>
            </w:pPr>
            <w:r w:rsidRPr="00F67C0C">
              <w:rPr>
                <w:sz w:val="20"/>
              </w:rPr>
              <w:t>del 28 de marzo al 22 de abril</w:t>
            </w:r>
          </w:p>
        </w:tc>
        <w:tc>
          <w:tcPr>
            <w:tcW w:w="1321" w:type="dxa"/>
            <w:tcBorders>
              <w:left w:val="single" w:sz="8" w:space="0" w:color="EAF1DD" w:themeColor="accent3" w:themeTint="33"/>
              <w:bottom w:val="single" w:sz="8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09A78BC2" w14:textId="77777777" w:rsidR="008C0F18" w:rsidRDefault="00F2238E">
            <w:pPr>
              <w:pStyle w:val="TableParagraph"/>
              <w:spacing w:line="242" w:lineRule="auto"/>
              <w:ind w:left="354" w:hanging="340"/>
              <w:rPr>
                <w:b/>
              </w:rPr>
            </w:pPr>
            <w:r w:rsidRPr="00C1176A">
              <w:rPr>
                <w:b/>
                <w:w w:val="95"/>
                <w:highlight w:val="yellow"/>
              </w:rPr>
              <w:t>Semana</w:t>
            </w:r>
            <w:r w:rsidR="007D065E" w:rsidRPr="00C1176A">
              <w:rPr>
                <w:b/>
                <w:w w:val="95"/>
                <w:highlight w:val="yellow"/>
              </w:rPr>
              <w:t xml:space="preserve"> </w:t>
            </w:r>
            <w:r w:rsidRPr="00C1176A">
              <w:rPr>
                <w:b/>
                <w:spacing w:val="-56"/>
                <w:w w:val="95"/>
                <w:highlight w:val="yellow"/>
              </w:rPr>
              <w:t xml:space="preserve"> </w:t>
            </w:r>
            <w:r w:rsidR="007D065E" w:rsidRPr="00C1176A">
              <w:rPr>
                <w:b/>
                <w:spacing w:val="-56"/>
                <w:w w:val="95"/>
                <w:highlight w:val="yellow"/>
              </w:rPr>
              <w:t xml:space="preserve">         </w:t>
            </w:r>
            <w:r w:rsidRPr="00C1176A">
              <w:rPr>
                <w:b/>
                <w:highlight w:val="yellow"/>
              </w:rPr>
              <w:t>A</w:t>
            </w:r>
          </w:p>
          <w:p w14:paraId="7BA953B6" w14:textId="77777777" w:rsidR="00C1176A" w:rsidRDefault="00C1176A">
            <w:pPr>
              <w:pStyle w:val="TableParagraph"/>
              <w:spacing w:line="242" w:lineRule="auto"/>
              <w:ind w:left="354" w:hanging="340"/>
              <w:rPr>
                <w:b/>
              </w:rPr>
            </w:pPr>
          </w:p>
          <w:p w14:paraId="29FD5CD6" w14:textId="77777777" w:rsidR="00C1176A" w:rsidRPr="00C1176A" w:rsidRDefault="00C1176A">
            <w:pPr>
              <w:pStyle w:val="TableParagraph"/>
              <w:spacing w:line="242" w:lineRule="auto"/>
              <w:ind w:left="354" w:hanging="340"/>
              <w:rPr>
                <w:b/>
              </w:rPr>
            </w:pPr>
            <w:r w:rsidRPr="00C1176A">
              <w:rPr>
                <w:b/>
              </w:rPr>
              <w:t>28 de marzo al 1 de a</w:t>
            </w:r>
            <w:r>
              <w:rPr>
                <w:b/>
              </w:rPr>
              <w:t>bril</w:t>
            </w:r>
          </w:p>
        </w:tc>
        <w:tc>
          <w:tcPr>
            <w:tcW w:w="449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77DF50FC" w14:textId="77777777" w:rsidR="008C0F18" w:rsidRPr="00F67C0C" w:rsidRDefault="00F2238E">
            <w:pPr>
              <w:pStyle w:val="TableParagraph"/>
              <w:spacing w:before="1"/>
              <w:ind w:left="119" w:right="353"/>
              <w:rPr>
                <w:sz w:val="18"/>
              </w:rPr>
            </w:pPr>
            <w:r w:rsidRPr="00F67C0C">
              <w:rPr>
                <w:b/>
                <w:sz w:val="18"/>
              </w:rPr>
              <w:t>Unidad</w:t>
            </w:r>
            <w:r w:rsidRPr="00F67C0C">
              <w:rPr>
                <w:b/>
                <w:spacing w:val="12"/>
                <w:sz w:val="18"/>
              </w:rPr>
              <w:t xml:space="preserve"> </w:t>
            </w:r>
            <w:r w:rsidRPr="00F67C0C">
              <w:rPr>
                <w:b/>
                <w:sz w:val="18"/>
              </w:rPr>
              <w:t>1:</w:t>
            </w:r>
            <w:r w:rsidRPr="00F67C0C">
              <w:rPr>
                <w:b/>
                <w:spacing w:val="29"/>
                <w:sz w:val="18"/>
              </w:rPr>
              <w:t xml:space="preserve"> </w:t>
            </w:r>
            <w:r w:rsidRPr="00F67C0C">
              <w:rPr>
                <w:sz w:val="18"/>
              </w:rPr>
              <w:t>La</w:t>
            </w:r>
            <w:r w:rsidRPr="00F67C0C">
              <w:rPr>
                <w:spacing w:val="13"/>
                <w:sz w:val="18"/>
              </w:rPr>
              <w:t xml:space="preserve"> </w:t>
            </w:r>
            <w:r w:rsidRPr="00F67C0C">
              <w:rPr>
                <w:sz w:val="18"/>
              </w:rPr>
              <w:t>estética</w:t>
            </w:r>
            <w:r w:rsidRPr="00F67C0C">
              <w:rPr>
                <w:spacing w:val="13"/>
                <w:sz w:val="18"/>
              </w:rPr>
              <w:t xml:space="preserve"> </w:t>
            </w:r>
            <w:r w:rsidRPr="00F67C0C">
              <w:rPr>
                <w:sz w:val="18"/>
              </w:rPr>
              <w:t>es</w:t>
            </w:r>
            <w:r w:rsidRPr="00F67C0C">
              <w:rPr>
                <w:spacing w:val="13"/>
                <w:sz w:val="18"/>
              </w:rPr>
              <w:t xml:space="preserve"> </w:t>
            </w:r>
            <w:r w:rsidRPr="00F67C0C">
              <w:rPr>
                <w:sz w:val="18"/>
              </w:rPr>
              <w:t>la</w:t>
            </w:r>
            <w:r w:rsidRPr="00F67C0C">
              <w:rPr>
                <w:spacing w:val="13"/>
                <w:sz w:val="18"/>
              </w:rPr>
              <w:t xml:space="preserve"> </w:t>
            </w:r>
            <w:r w:rsidRPr="00F67C0C">
              <w:rPr>
                <w:sz w:val="18"/>
              </w:rPr>
              <w:t>reflexión</w:t>
            </w:r>
            <w:r w:rsidRPr="00F67C0C">
              <w:rPr>
                <w:spacing w:val="13"/>
                <w:sz w:val="18"/>
              </w:rPr>
              <w:t xml:space="preserve"> </w:t>
            </w:r>
            <w:r w:rsidRPr="00F67C0C">
              <w:rPr>
                <w:sz w:val="18"/>
              </w:rPr>
              <w:t>filosófica</w:t>
            </w:r>
            <w:r w:rsidRPr="00F67C0C">
              <w:rPr>
                <w:spacing w:val="12"/>
                <w:sz w:val="18"/>
              </w:rPr>
              <w:t xml:space="preserve"> </w:t>
            </w:r>
            <w:r w:rsidRPr="00F67C0C">
              <w:rPr>
                <w:sz w:val="18"/>
              </w:rPr>
              <w:t>sobre</w:t>
            </w:r>
            <w:r w:rsidRPr="00F67C0C">
              <w:rPr>
                <w:spacing w:val="-47"/>
                <w:sz w:val="18"/>
              </w:rPr>
              <w:t xml:space="preserve"> </w:t>
            </w:r>
            <w:r w:rsidRPr="00F67C0C">
              <w:rPr>
                <w:sz w:val="18"/>
              </w:rPr>
              <w:t>las</w:t>
            </w:r>
            <w:r w:rsidRPr="00F67C0C">
              <w:rPr>
                <w:spacing w:val="-1"/>
                <w:sz w:val="18"/>
              </w:rPr>
              <w:t xml:space="preserve"> </w:t>
            </w:r>
            <w:r w:rsidRPr="00F67C0C">
              <w:rPr>
                <w:sz w:val="18"/>
              </w:rPr>
              <w:t>artes</w:t>
            </w:r>
            <w:r w:rsidRPr="00F67C0C">
              <w:rPr>
                <w:spacing w:val="49"/>
                <w:sz w:val="18"/>
              </w:rPr>
              <w:t xml:space="preserve"> </w:t>
            </w:r>
            <w:r w:rsidRPr="00F67C0C">
              <w:rPr>
                <w:sz w:val="18"/>
              </w:rPr>
              <w:t>y la experiencia.</w:t>
            </w:r>
          </w:p>
          <w:p w14:paraId="4D32CC2E" w14:textId="77777777" w:rsidR="008C0F18" w:rsidRPr="00F67C0C" w:rsidRDefault="008C0F18">
            <w:pPr>
              <w:pStyle w:val="TableParagraph"/>
              <w:rPr>
                <w:sz w:val="20"/>
              </w:rPr>
            </w:pPr>
          </w:p>
          <w:p w14:paraId="30CFEBA3" w14:textId="77777777" w:rsidR="008C0F18" w:rsidRPr="00F67C0C" w:rsidRDefault="008C0F18">
            <w:pPr>
              <w:pStyle w:val="TableParagraph"/>
              <w:spacing w:before="9"/>
              <w:rPr>
                <w:sz w:val="15"/>
              </w:rPr>
            </w:pPr>
          </w:p>
          <w:p w14:paraId="338F8769" w14:textId="77777777" w:rsidR="008C0F18" w:rsidRPr="00F67C0C" w:rsidRDefault="00F2238E">
            <w:pPr>
              <w:pStyle w:val="TableParagraph"/>
              <w:ind w:left="199"/>
              <w:rPr>
                <w:b/>
                <w:sz w:val="18"/>
              </w:rPr>
            </w:pPr>
            <w:r w:rsidRPr="00F67C0C">
              <w:rPr>
                <w:b/>
                <w:sz w:val="18"/>
              </w:rPr>
              <w:t>Objetivo</w:t>
            </w:r>
            <w:r w:rsidRPr="00F67C0C">
              <w:rPr>
                <w:b/>
                <w:spacing w:val="-8"/>
                <w:sz w:val="18"/>
              </w:rPr>
              <w:t xml:space="preserve"> </w:t>
            </w:r>
            <w:r w:rsidRPr="00F67C0C">
              <w:rPr>
                <w:b/>
                <w:sz w:val="18"/>
              </w:rPr>
              <w:t>de</w:t>
            </w:r>
            <w:r w:rsidRPr="00F67C0C">
              <w:rPr>
                <w:b/>
                <w:spacing w:val="-7"/>
                <w:sz w:val="18"/>
              </w:rPr>
              <w:t xml:space="preserve"> </w:t>
            </w:r>
            <w:r w:rsidRPr="00F67C0C">
              <w:rPr>
                <w:b/>
                <w:sz w:val="18"/>
              </w:rPr>
              <w:t>Aprendizaje:</w:t>
            </w:r>
          </w:p>
          <w:p w14:paraId="244A8DA7" w14:textId="77777777" w:rsidR="008C0F18" w:rsidRPr="00F67C0C" w:rsidRDefault="008C0F18">
            <w:pPr>
              <w:pStyle w:val="TableParagraph"/>
              <w:spacing w:before="1"/>
              <w:rPr>
                <w:sz w:val="18"/>
              </w:rPr>
            </w:pPr>
          </w:p>
          <w:p w14:paraId="5B291695" w14:textId="77777777" w:rsidR="008C0F18" w:rsidRPr="00F67C0C" w:rsidRDefault="00F2238E">
            <w:pPr>
              <w:pStyle w:val="TableParagraph"/>
              <w:ind w:left="199"/>
              <w:rPr>
                <w:sz w:val="18"/>
              </w:rPr>
            </w:pPr>
            <w:r w:rsidRPr="00F67C0C">
              <w:rPr>
                <w:sz w:val="18"/>
              </w:rPr>
              <w:t>OA</w:t>
            </w:r>
            <w:r w:rsidRPr="00F67C0C">
              <w:rPr>
                <w:spacing w:val="-2"/>
                <w:sz w:val="18"/>
              </w:rPr>
              <w:t xml:space="preserve"> </w:t>
            </w:r>
            <w:r w:rsidRPr="00F67C0C">
              <w:rPr>
                <w:sz w:val="18"/>
              </w:rPr>
              <w:t>1</w:t>
            </w:r>
          </w:p>
          <w:p w14:paraId="525446F1" w14:textId="77777777" w:rsidR="008C0F18" w:rsidRPr="00F67C0C" w:rsidRDefault="00F2238E">
            <w:pPr>
              <w:pStyle w:val="TableParagraph"/>
              <w:spacing w:before="3"/>
              <w:ind w:left="199" w:right="126"/>
              <w:jc w:val="both"/>
              <w:rPr>
                <w:sz w:val="18"/>
              </w:rPr>
            </w:pPr>
            <w:r w:rsidRPr="00F67C0C">
              <w:rPr>
                <w:sz w:val="18"/>
              </w:rPr>
              <w:t>Analizar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textos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filosóficos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referidos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a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conceptos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y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problemas estéticos fundamentales, como la belleza, la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demarcación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del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arte,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la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experiencia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estética,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la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pacing w:val="-1"/>
                <w:sz w:val="18"/>
              </w:rPr>
              <w:t>percepción</w:t>
            </w:r>
            <w:r w:rsidRPr="00F67C0C">
              <w:rPr>
                <w:spacing w:val="-10"/>
                <w:sz w:val="18"/>
              </w:rPr>
              <w:t xml:space="preserve"> </w:t>
            </w:r>
            <w:r w:rsidRPr="00F67C0C">
              <w:rPr>
                <w:spacing w:val="-1"/>
                <w:sz w:val="18"/>
              </w:rPr>
              <w:t>sensible,</w:t>
            </w:r>
            <w:r w:rsidRPr="00F67C0C">
              <w:rPr>
                <w:spacing w:val="-9"/>
                <w:sz w:val="18"/>
              </w:rPr>
              <w:t xml:space="preserve"> </w:t>
            </w:r>
            <w:r w:rsidRPr="00F67C0C">
              <w:rPr>
                <w:spacing w:val="-1"/>
                <w:sz w:val="18"/>
              </w:rPr>
              <w:t>los</w:t>
            </w:r>
            <w:r w:rsidRPr="00F67C0C">
              <w:rPr>
                <w:spacing w:val="-9"/>
                <w:sz w:val="18"/>
              </w:rPr>
              <w:t xml:space="preserve"> </w:t>
            </w:r>
            <w:r w:rsidRPr="00F67C0C">
              <w:rPr>
                <w:spacing w:val="-1"/>
                <w:sz w:val="18"/>
              </w:rPr>
              <w:t>propósitos</w:t>
            </w:r>
            <w:r w:rsidRPr="00F67C0C">
              <w:rPr>
                <w:spacing w:val="-9"/>
                <w:sz w:val="18"/>
              </w:rPr>
              <w:t xml:space="preserve"> </w:t>
            </w:r>
            <w:r w:rsidRPr="00F67C0C">
              <w:rPr>
                <w:spacing w:val="-1"/>
                <w:sz w:val="18"/>
              </w:rPr>
              <w:t>de</w:t>
            </w:r>
            <w:r w:rsidRPr="00F67C0C">
              <w:rPr>
                <w:spacing w:val="-10"/>
                <w:sz w:val="18"/>
              </w:rPr>
              <w:t xml:space="preserve"> </w:t>
            </w:r>
            <w:r w:rsidRPr="00F67C0C">
              <w:rPr>
                <w:spacing w:val="-1"/>
                <w:sz w:val="18"/>
              </w:rPr>
              <w:t>la</w:t>
            </w:r>
            <w:r w:rsidRPr="00F67C0C">
              <w:rPr>
                <w:spacing w:val="-10"/>
                <w:sz w:val="18"/>
              </w:rPr>
              <w:t xml:space="preserve"> </w:t>
            </w:r>
            <w:r w:rsidRPr="00F67C0C">
              <w:rPr>
                <w:spacing w:val="-1"/>
                <w:sz w:val="18"/>
              </w:rPr>
              <w:t>creación</w:t>
            </w:r>
            <w:r w:rsidRPr="00F67C0C">
              <w:rPr>
                <w:spacing w:val="-14"/>
                <w:sz w:val="18"/>
              </w:rPr>
              <w:t xml:space="preserve"> </w:t>
            </w:r>
            <w:r w:rsidRPr="00F67C0C">
              <w:rPr>
                <w:spacing w:val="-1"/>
                <w:sz w:val="18"/>
              </w:rPr>
              <w:t>artística,</w:t>
            </w:r>
            <w:r w:rsidRPr="00F67C0C">
              <w:rPr>
                <w:sz w:val="18"/>
              </w:rPr>
              <w:t xml:space="preserve"> entre</w:t>
            </w:r>
            <w:r w:rsidRPr="00F67C0C">
              <w:rPr>
                <w:spacing w:val="-2"/>
                <w:sz w:val="18"/>
              </w:rPr>
              <w:t xml:space="preserve"> </w:t>
            </w:r>
            <w:r w:rsidRPr="00F67C0C">
              <w:rPr>
                <w:sz w:val="18"/>
              </w:rPr>
              <w:t>otros.</w:t>
            </w:r>
          </w:p>
          <w:p w14:paraId="06326C36" w14:textId="77777777" w:rsidR="008C0F18" w:rsidRPr="00F67C0C" w:rsidRDefault="00F2238E">
            <w:pPr>
              <w:pStyle w:val="TableParagraph"/>
              <w:spacing w:before="1" w:line="206" w:lineRule="exact"/>
              <w:ind w:left="199"/>
              <w:rPr>
                <w:sz w:val="18"/>
              </w:rPr>
            </w:pPr>
            <w:r w:rsidRPr="00F67C0C">
              <w:rPr>
                <w:sz w:val="18"/>
              </w:rPr>
              <w:t>OA</w:t>
            </w:r>
            <w:r w:rsidRPr="00F67C0C">
              <w:rPr>
                <w:spacing w:val="-2"/>
                <w:sz w:val="18"/>
              </w:rPr>
              <w:t xml:space="preserve"> </w:t>
            </w:r>
            <w:r w:rsidRPr="00F67C0C">
              <w:rPr>
                <w:sz w:val="18"/>
              </w:rPr>
              <w:t>2</w:t>
            </w:r>
          </w:p>
          <w:p w14:paraId="576E133B" w14:textId="77777777" w:rsidR="008C0F18" w:rsidRPr="00F67C0C" w:rsidRDefault="00F2238E">
            <w:pPr>
              <w:pStyle w:val="TableParagraph"/>
              <w:ind w:left="199" w:right="129"/>
              <w:jc w:val="both"/>
              <w:rPr>
                <w:sz w:val="18"/>
              </w:rPr>
            </w:pPr>
            <w:r w:rsidRPr="00F67C0C">
              <w:rPr>
                <w:sz w:val="18"/>
              </w:rPr>
              <w:t>Evaluar posiciones de filósofos y escuelas de filosofía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respecto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de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las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principales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cuestiones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de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la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estética,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pacing w:val="-1"/>
                <w:sz w:val="18"/>
              </w:rPr>
              <w:t>contrastando</w:t>
            </w:r>
            <w:r w:rsidRPr="00F67C0C">
              <w:rPr>
                <w:spacing w:val="-12"/>
                <w:sz w:val="18"/>
              </w:rPr>
              <w:t xml:space="preserve"> </w:t>
            </w:r>
            <w:r w:rsidRPr="00F67C0C">
              <w:rPr>
                <w:sz w:val="18"/>
              </w:rPr>
              <w:t>sus</w:t>
            </w:r>
            <w:r w:rsidRPr="00F67C0C">
              <w:rPr>
                <w:spacing w:val="-11"/>
                <w:sz w:val="18"/>
              </w:rPr>
              <w:t xml:space="preserve"> </w:t>
            </w:r>
            <w:r w:rsidRPr="00F67C0C">
              <w:rPr>
                <w:sz w:val="18"/>
              </w:rPr>
              <w:t>métodos</w:t>
            </w:r>
            <w:r w:rsidRPr="00F67C0C">
              <w:rPr>
                <w:spacing w:val="-11"/>
                <w:sz w:val="18"/>
              </w:rPr>
              <w:t xml:space="preserve"> </w:t>
            </w:r>
            <w:r w:rsidRPr="00F67C0C">
              <w:rPr>
                <w:sz w:val="18"/>
              </w:rPr>
              <w:t>de</w:t>
            </w:r>
            <w:r w:rsidRPr="00F67C0C">
              <w:rPr>
                <w:spacing w:val="-11"/>
                <w:sz w:val="18"/>
              </w:rPr>
              <w:t xml:space="preserve"> </w:t>
            </w:r>
            <w:r w:rsidRPr="00F67C0C">
              <w:rPr>
                <w:sz w:val="18"/>
              </w:rPr>
              <w:t>razonamiento</w:t>
            </w:r>
            <w:r w:rsidRPr="00F67C0C">
              <w:rPr>
                <w:spacing w:val="-11"/>
                <w:sz w:val="18"/>
              </w:rPr>
              <w:t xml:space="preserve"> </w:t>
            </w:r>
            <w:r w:rsidRPr="00F67C0C">
              <w:rPr>
                <w:sz w:val="18"/>
              </w:rPr>
              <w:t>e</w:t>
            </w:r>
            <w:r w:rsidRPr="00F67C0C">
              <w:rPr>
                <w:spacing w:val="-11"/>
                <w:sz w:val="18"/>
              </w:rPr>
              <w:t xml:space="preserve"> </w:t>
            </w:r>
            <w:r w:rsidRPr="00F67C0C">
              <w:rPr>
                <w:sz w:val="18"/>
              </w:rPr>
              <w:t>implicancias</w:t>
            </w:r>
            <w:r w:rsidRPr="00F67C0C">
              <w:rPr>
                <w:spacing w:val="-47"/>
                <w:sz w:val="18"/>
              </w:rPr>
              <w:t xml:space="preserve"> </w:t>
            </w:r>
            <w:r w:rsidRPr="00F67C0C">
              <w:rPr>
                <w:sz w:val="18"/>
              </w:rPr>
              <w:t>en</w:t>
            </w:r>
            <w:r w:rsidRPr="00F67C0C">
              <w:rPr>
                <w:spacing w:val="-2"/>
                <w:sz w:val="18"/>
              </w:rPr>
              <w:t xml:space="preserve"> </w:t>
            </w:r>
            <w:r w:rsidRPr="00F67C0C">
              <w:rPr>
                <w:sz w:val="18"/>
              </w:rPr>
              <w:t>la</w:t>
            </w:r>
            <w:r w:rsidRPr="00F67C0C">
              <w:rPr>
                <w:spacing w:val="-1"/>
                <w:sz w:val="18"/>
              </w:rPr>
              <w:t xml:space="preserve"> </w:t>
            </w:r>
            <w:r w:rsidRPr="00F67C0C">
              <w:rPr>
                <w:sz w:val="18"/>
              </w:rPr>
              <w:t>vida</w:t>
            </w:r>
            <w:r w:rsidRPr="00F67C0C">
              <w:rPr>
                <w:spacing w:val="-1"/>
                <w:sz w:val="18"/>
              </w:rPr>
              <w:t xml:space="preserve"> </w:t>
            </w:r>
            <w:r w:rsidRPr="00F67C0C">
              <w:rPr>
                <w:sz w:val="18"/>
              </w:rPr>
              <w:t>cotidiana.</w:t>
            </w:r>
          </w:p>
          <w:p w14:paraId="34E4A071" w14:textId="77777777" w:rsidR="008C0F18" w:rsidRPr="00F67C0C" w:rsidRDefault="008C0F18">
            <w:pPr>
              <w:pStyle w:val="TableParagraph"/>
              <w:spacing w:before="11"/>
              <w:rPr>
                <w:sz w:val="17"/>
              </w:rPr>
            </w:pPr>
          </w:p>
          <w:p w14:paraId="41EBD901" w14:textId="77777777" w:rsidR="008C0F18" w:rsidRPr="00F67C0C" w:rsidRDefault="00F2238E">
            <w:pPr>
              <w:pStyle w:val="TableParagraph"/>
              <w:spacing w:line="206" w:lineRule="exact"/>
              <w:ind w:left="169"/>
              <w:rPr>
                <w:sz w:val="18"/>
              </w:rPr>
            </w:pPr>
            <w:r w:rsidRPr="00F67C0C">
              <w:rPr>
                <w:sz w:val="18"/>
              </w:rPr>
              <w:t>OA</w:t>
            </w:r>
            <w:r w:rsidRPr="00F67C0C">
              <w:rPr>
                <w:spacing w:val="-2"/>
                <w:sz w:val="18"/>
              </w:rPr>
              <w:t xml:space="preserve"> </w:t>
            </w:r>
            <w:r w:rsidRPr="00F67C0C">
              <w:rPr>
                <w:sz w:val="18"/>
              </w:rPr>
              <w:t>a</w:t>
            </w:r>
          </w:p>
          <w:p w14:paraId="0FF0DFEC" w14:textId="77777777" w:rsidR="008C0F18" w:rsidRPr="00F67C0C" w:rsidRDefault="00F2238E">
            <w:pPr>
              <w:pStyle w:val="TableParagraph"/>
              <w:spacing w:line="242" w:lineRule="auto"/>
              <w:ind w:left="169" w:right="132"/>
              <w:jc w:val="both"/>
              <w:rPr>
                <w:sz w:val="18"/>
              </w:rPr>
            </w:pPr>
            <w:r w:rsidRPr="00F67C0C">
              <w:rPr>
                <w:sz w:val="18"/>
              </w:rPr>
              <w:t>Formular preguntas significativas para su vida a partir del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análisis de conceptos y teorías filosóficas, poniendo en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duda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aquello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que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aparece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como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“cierto”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o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“dado”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y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proyectando</w:t>
            </w:r>
            <w:r w:rsidRPr="00F67C0C">
              <w:rPr>
                <w:spacing w:val="-3"/>
                <w:sz w:val="18"/>
              </w:rPr>
              <w:t xml:space="preserve"> </w:t>
            </w:r>
            <w:r w:rsidRPr="00F67C0C">
              <w:rPr>
                <w:sz w:val="18"/>
              </w:rPr>
              <w:t>diversas</w:t>
            </w:r>
            <w:r w:rsidRPr="00F67C0C">
              <w:rPr>
                <w:spacing w:val="-2"/>
                <w:sz w:val="18"/>
              </w:rPr>
              <w:t xml:space="preserve"> </w:t>
            </w:r>
            <w:r w:rsidRPr="00F67C0C">
              <w:rPr>
                <w:sz w:val="18"/>
              </w:rPr>
              <w:t>respuestas</w:t>
            </w:r>
            <w:r w:rsidRPr="00F67C0C">
              <w:rPr>
                <w:spacing w:val="-2"/>
                <w:sz w:val="18"/>
              </w:rPr>
              <w:t xml:space="preserve"> </w:t>
            </w:r>
            <w:r w:rsidRPr="00F67C0C">
              <w:rPr>
                <w:sz w:val="18"/>
              </w:rPr>
              <w:t>posibles.</w:t>
            </w:r>
          </w:p>
          <w:p w14:paraId="26CB0B12" w14:textId="77777777" w:rsidR="008C0F18" w:rsidRPr="00F67C0C" w:rsidRDefault="00F2238E">
            <w:pPr>
              <w:pStyle w:val="TableParagraph"/>
              <w:spacing w:line="200" w:lineRule="exact"/>
              <w:ind w:left="169"/>
              <w:rPr>
                <w:sz w:val="18"/>
              </w:rPr>
            </w:pPr>
            <w:r w:rsidRPr="00F67C0C">
              <w:rPr>
                <w:sz w:val="18"/>
              </w:rPr>
              <w:t>OA</w:t>
            </w:r>
            <w:r w:rsidRPr="00F67C0C">
              <w:rPr>
                <w:spacing w:val="-2"/>
                <w:sz w:val="18"/>
              </w:rPr>
              <w:t xml:space="preserve"> </w:t>
            </w:r>
            <w:r w:rsidRPr="00F67C0C">
              <w:rPr>
                <w:sz w:val="18"/>
              </w:rPr>
              <w:t>b</w:t>
            </w:r>
          </w:p>
          <w:p w14:paraId="56747D11" w14:textId="77777777" w:rsidR="008C0F18" w:rsidRPr="00F67C0C" w:rsidRDefault="00F2238E">
            <w:pPr>
              <w:pStyle w:val="TableParagraph"/>
              <w:ind w:left="149" w:right="126"/>
              <w:jc w:val="both"/>
              <w:rPr>
                <w:sz w:val="18"/>
              </w:rPr>
            </w:pPr>
            <w:r w:rsidRPr="00F67C0C">
              <w:rPr>
                <w:sz w:val="18"/>
              </w:rPr>
              <w:t>Analizar y fundamentar problemas presentes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en textos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filosóficos,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considerando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sus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supuestos,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conceptos,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métodos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de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razonamiento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e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implicancias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en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la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vida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cotidiana.</w:t>
            </w:r>
          </w:p>
        </w:tc>
        <w:tc>
          <w:tcPr>
            <w:tcW w:w="5532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4DEED29C" w14:textId="77777777" w:rsidR="00DA62CA" w:rsidRPr="00DA62CA" w:rsidRDefault="00F67C0C" w:rsidP="00ED364A">
            <w:pPr>
              <w:pStyle w:val="TableParagraph"/>
              <w:spacing w:line="250" w:lineRule="exact"/>
              <w:jc w:val="both"/>
              <w:rPr>
                <w:b/>
                <w:bCs/>
              </w:rPr>
            </w:pPr>
            <w:r w:rsidRPr="00DA62CA">
              <w:rPr>
                <w:b/>
                <w:bCs/>
              </w:rPr>
              <w:t xml:space="preserve">Clase 1: </w:t>
            </w:r>
          </w:p>
          <w:p w14:paraId="5E1297EA" w14:textId="77777777" w:rsidR="008C0F18" w:rsidRPr="00F67C0C" w:rsidRDefault="00F67C0C" w:rsidP="00ED364A">
            <w:pPr>
              <w:pStyle w:val="TableParagraph"/>
              <w:spacing w:line="250" w:lineRule="exact"/>
              <w:jc w:val="both"/>
            </w:pPr>
            <w:r>
              <w:t xml:space="preserve">Se inicia clase con la pregunta </w:t>
            </w:r>
            <w:r w:rsidR="00F2238E" w:rsidRPr="00F67C0C">
              <w:rPr>
                <w:spacing w:val="-5"/>
              </w:rPr>
              <w:t xml:space="preserve"> </w:t>
            </w:r>
            <w:r w:rsidR="00F2238E" w:rsidRPr="00F67C0C">
              <w:t>¿Qué</w:t>
            </w:r>
            <w:r w:rsidR="00F2238E" w:rsidRPr="00F67C0C">
              <w:rPr>
                <w:spacing w:val="-1"/>
              </w:rPr>
              <w:t xml:space="preserve"> </w:t>
            </w:r>
            <w:r w:rsidR="00F2238E" w:rsidRPr="00F67C0C">
              <w:t>es el</w:t>
            </w:r>
            <w:r w:rsidR="00F2238E" w:rsidRPr="00F67C0C">
              <w:rPr>
                <w:spacing w:val="-3"/>
              </w:rPr>
              <w:t xml:space="preserve"> </w:t>
            </w:r>
            <w:r w:rsidR="00F2238E" w:rsidRPr="00F67C0C">
              <w:t>Arte?</w:t>
            </w:r>
          </w:p>
          <w:p w14:paraId="0A5AE5C5" w14:textId="77777777" w:rsidR="008C0F18" w:rsidRPr="00F67C0C" w:rsidRDefault="00F2238E" w:rsidP="00ED364A">
            <w:pPr>
              <w:pStyle w:val="TableParagraph"/>
              <w:ind w:left="8" w:right="118"/>
              <w:jc w:val="both"/>
            </w:pPr>
            <w:r w:rsidRPr="00F67C0C">
              <w:t>Se</w:t>
            </w:r>
            <w:r w:rsidRPr="00F67C0C">
              <w:rPr>
                <w:spacing w:val="42"/>
              </w:rPr>
              <w:t xml:space="preserve"> </w:t>
            </w:r>
            <w:r w:rsidRPr="00F67C0C">
              <w:t>muestra</w:t>
            </w:r>
            <w:r w:rsidRPr="00F67C0C">
              <w:rPr>
                <w:spacing w:val="44"/>
              </w:rPr>
              <w:t xml:space="preserve"> </w:t>
            </w:r>
            <w:r w:rsidRPr="00F67C0C">
              <w:t>“Entrevista</w:t>
            </w:r>
            <w:r w:rsidRPr="00F67C0C">
              <w:rPr>
                <w:spacing w:val="42"/>
              </w:rPr>
              <w:t xml:space="preserve"> </w:t>
            </w:r>
            <w:r w:rsidRPr="00F67C0C">
              <w:t>AD:</w:t>
            </w:r>
            <w:r w:rsidRPr="00F67C0C">
              <w:rPr>
                <w:spacing w:val="39"/>
              </w:rPr>
              <w:t xml:space="preserve"> </w:t>
            </w:r>
            <w:r w:rsidRPr="00F67C0C">
              <w:t>Alfredo</w:t>
            </w:r>
            <w:r w:rsidRPr="00F67C0C">
              <w:rPr>
                <w:spacing w:val="42"/>
              </w:rPr>
              <w:t xml:space="preserve"> </w:t>
            </w:r>
            <w:r w:rsidRPr="00F67C0C">
              <w:t>Jaar”</w:t>
            </w:r>
            <w:r w:rsidRPr="00F67C0C">
              <w:rPr>
                <w:spacing w:val="41"/>
              </w:rPr>
              <w:t xml:space="preserve"> </w:t>
            </w:r>
            <w:r w:rsidRPr="00F67C0C">
              <w:t>(2016),</w:t>
            </w:r>
            <w:r w:rsidRPr="00F67C0C">
              <w:rPr>
                <w:spacing w:val="-59"/>
              </w:rPr>
              <w:t xml:space="preserve"> </w:t>
            </w:r>
            <w:r w:rsidRPr="00F67C0C">
              <w:t>realizada</w:t>
            </w:r>
            <w:r w:rsidRPr="00F67C0C">
              <w:rPr>
                <w:spacing w:val="-19"/>
              </w:rPr>
              <w:t xml:space="preserve"> </w:t>
            </w:r>
            <w:r w:rsidRPr="00F67C0C">
              <w:t>en</w:t>
            </w:r>
            <w:r w:rsidRPr="00F67C0C">
              <w:rPr>
                <w:spacing w:val="-14"/>
              </w:rPr>
              <w:t xml:space="preserve"> </w:t>
            </w:r>
            <w:r w:rsidRPr="00F67C0C">
              <w:t>el</w:t>
            </w:r>
            <w:r w:rsidRPr="00F67C0C">
              <w:rPr>
                <w:spacing w:val="-16"/>
              </w:rPr>
              <w:t xml:space="preserve"> </w:t>
            </w:r>
            <w:r w:rsidRPr="00F67C0C">
              <w:t>marco</w:t>
            </w:r>
            <w:r w:rsidRPr="00F67C0C">
              <w:rPr>
                <w:spacing w:val="-14"/>
              </w:rPr>
              <w:t xml:space="preserve"> </w:t>
            </w:r>
            <w:r w:rsidRPr="00F67C0C">
              <w:t>del</w:t>
            </w:r>
            <w:r w:rsidRPr="00F67C0C">
              <w:rPr>
                <w:spacing w:val="-16"/>
              </w:rPr>
              <w:t xml:space="preserve"> </w:t>
            </w:r>
            <w:r w:rsidRPr="00F67C0C">
              <w:t>Festival</w:t>
            </w:r>
            <w:r w:rsidRPr="00F67C0C">
              <w:rPr>
                <w:spacing w:val="-16"/>
              </w:rPr>
              <w:t xml:space="preserve"> </w:t>
            </w:r>
            <w:r w:rsidRPr="00F67C0C">
              <w:t>Mextrópoli</w:t>
            </w:r>
            <w:r w:rsidRPr="00F67C0C">
              <w:rPr>
                <w:spacing w:val="-21"/>
              </w:rPr>
              <w:t xml:space="preserve"> </w:t>
            </w:r>
            <w:r w:rsidRPr="00F67C0C">
              <w:t>2016.</w:t>
            </w:r>
            <w:r w:rsidRPr="00F67C0C">
              <w:rPr>
                <w:spacing w:val="-15"/>
              </w:rPr>
              <w:t xml:space="preserve"> </w:t>
            </w:r>
            <w:r>
              <w:t>Link:</w:t>
            </w:r>
            <w:r>
              <w:rPr>
                <w:spacing w:val="-59"/>
              </w:rPr>
              <w:t xml:space="preserve"> </w:t>
            </w:r>
            <w:r>
              <w:rPr>
                <w:color w:val="0000FF"/>
                <w:u w:val="single" w:color="0000FF"/>
              </w:rPr>
              <w:t>https://link.curriculumnacional.cl/https://</w:t>
            </w:r>
            <w:hyperlink r:id="rId7">
              <w:r>
                <w:rPr>
                  <w:color w:val="0000FF"/>
                  <w:u w:val="single" w:color="0000FF"/>
                </w:rPr>
                <w:t>www.youtube.c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spacing w:val="-1"/>
                <w:u w:val="single" w:color="0000FF"/>
              </w:rPr>
              <w:t>om/watch?v=duskYqRzOug</w:t>
            </w:r>
            <w:r>
              <w:rPr>
                <w:spacing w:val="-1"/>
              </w:rPr>
              <w:t xml:space="preserve">. </w:t>
            </w:r>
            <w:r w:rsidRPr="00F67C0C">
              <w:t>Las estudiantes participan</w:t>
            </w:r>
            <w:r w:rsidRPr="00F67C0C">
              <w:rPr>
                <w:spacing w:val="-59"/>
              </w:rPr>
              <w:t xml:space="preserve"> </w:t>
            </w:r>
            <w:r w:rsidRPr="00F67C0C">
              <w:t>dando</w:t>
            </w:r>
            <w:r w:rsidRPr="00F67C0C">
              <w:rPr>
                <w:spacing w:val="7"/>
              </w:rPr>
              <w:t xml:space="preserve"> </w:t>
            </w:r>
            <w:r w:rsidRPr="00F67C0C">
              <w:t>su</w:t>
            </w:r>
            <w:r w:rsidRPr="00F67C0C">
              <w:rPr>
                <w:spacing w:val="3"/>
              </w:rPr>
              <w:t xml:space="preserve"> </w:t>
            </w:r>
            <w:r w:rsidRPr="00F67C0C">
              <w:t>apreciación</w:t>
            </w:r>
            <w:r w:rsidRPr="00F67C0C">
              <w:rPr>
                <w:spacing w:val="7"/>
              </w:rPr>
              <w:t xml:space="preserve"> </w:t>
            </w:r>
            <w:r w:rsidRPr="00F67C0C">
              <w:t>respecto</w:t>
            </w:r>
            <w:r w:rsidRPr="00F67C0C">
              <w:rPr>
                <w:spacing w:val="2"/>
              </w:rPr>
              <w:t xml:space="preserve"> </w:t>
            </w:r>
            <w:r w:rsidRPr="00F67C0C">
              <w:t>de</w:t>
            </w:r>
            <w:r w:rsidRPr="00F67C0C">
              <w:rPr>
                <w:spacing w:val="7"/>
              </w:rPr>
              <w:t xml:space="preserve"> </w:t>
            </w:r>
            <w:r w:rsidRPr="00F67C0C">
              <w:t>las</w:t>
            </w:r>
            <w:r w:rsidRPr="00F67C0C">
              <w:rPr>
                <w:spacing w:val="5"/>
              </w:rPr>
              <w:t xml:space="preserve"> </w:t>
            </w:r>
            <w:r w:rsidRPr="00F67C0C">
              <w:t>palabras</w:t>
            </w:r>
            <w:r w:rsidRPr="00F67C0C">
              <w:rPr>
                <w:spacing w:val="60"/>
              </w:rPr>
              <w:t xml:space="preserve"> </w:t>
            </w:r>
            <w:r w:rsidRPr="00F67C0C">
              <w:t>del</w:t>
            </w:r>
            <w:r w:rsidRPr="00F67C0C">
              <w:rPr>
                <w:spacing w:val="-59"/>
              </w:rPr>
              <w:t xml:space="preserve"> </w:t>
            </w:r>
            <w:r w:rsidRPr="00F67C0C">
              <w:t>artista.</w:t>
            </w:r>
          </w:p>
          <w:p w14:paraId="5C2D7069" w14:textId="77777777" w:rsidR="008C0F18" w:rsidRDefault="008C0F18" w:rsidP="00ED364A">
            <w:pPr>
              <w:pStyle w:val="TableParagraph"/>
              <w:jc w:val="both"/>
            </w:pPr>
          </w:p>
          <w:p w14:paraId="563E4EAD" w14:textId="77777777" w:rsidR="00F67C0C" w:rsidRPr="00F67C0C" w:rsidRDefault="00F67C0C" w:rsidP="00ED364A">
            <w:pPr>
              <w:pStyle w:val="TableParagraph"/>
              <w:jc w:val="both"/>
            </w:pPr>
            <w:r w:rsidRPr="00F67C0C">
              <w:t>Se presenta Texto</w:t>
            </w:r>
            <w:r w:rsidRPr="00F67C0C">
              <w:rPr>
                <w:spacing w:val="18"/>
              </w:rPr>
              <w:t xml:space="preserve"> </w:t>
            </w:r>
            <w:r w:rsidRPr="00F67C0C">
              <w:t>de</w:t>
            </w:r>
            <w:r w:rsidRPr="00F67C0C">
              <w:rPr>
                <w:spacing w:val="18"/>
              </w:rPr>
              <w:t xml:space="preserve"> </w:t>
            </w:r>
            <w:r w:rsidRPr="00F67C0C">
              <w:t xml:space="preserve">Trías. </w:t>
            </w:r>
            <w:r>
              <w:t>Se comienza el análisis con lectura filosófica, con retroalimentación de la profesora. Apoyo ppt (en Classroom y guía del autor). Evaluación formativa grupal: interrogaciones orales</w:t>
            </w:r>
            <w:r w:rsidR="00DA62CA">
              <w:t xml:space="preserve"> al 50%.</w:t>
            </w:r>
          </w:p>
          <w:p w14:paraId="2F5D1738" w14:textId="77777777" w:rsidR="008C0F18" w:rsidRPr="00F67C0C" w:rsidRDefault="008C0F18" w:rsidP="00ED364A">
            <w:pPr>
              <w:pStyle w:val="TableParagraph"/>
              <w:spacing w:before="4"/>
              <w:jc w:val="both"/>
            </w:pPr>
          </w:p>
          <w:p w14:paraId="2150870D" w14:textId="77777777" w:rsidR="00DA62CA" w:rsidRDefault="00F67C0C" w:rsidP="00ED364A">
            <w:pPr>
              <w:pStyle w:val="TableParagraph"/>
              <w:spacing w:line="250" w:lineRule="exact"/>
              <w:jc w:val="both"/>
            </w:pPr>
            <w:r w:rsidRPr="00DA62CA">
              <w:rPr>
                <w:b/>
                <w:bCs/>
              </w:rPr>
              <w:t>Clase 2:</w:t>
            </w:r>
            <w:r>
              <w:t xml:space="preserve"> </w:t>
            </w:r>
          </w:p>
          <w:p w14:paraId="2959D10B" w14:textId="77777777" w:rsidR="00F67C0C" w:rsidRPr="00F67C0C" w:rsidRDefault="00F67C0C" w:rsidP="00ED364A">
            <w:pPr>
              <w:pStyle w:val="TableParagraph"/>
              <w:spacing w:line="250" w:lineRule="exact"/>
              <w:jc w:val="both"/>
            </w:pPr>
            <w:r>
              <w:t>Análisis con lectura filosófica, con retroalimentación de la profesora. Apoyo ppt (en Classroom y guía del autor). Evaluación formativa grupal: interrogaciones orales.</w:t>
            </w:r>
          </w:p>
          <w:p w14:paraId="75B56C3C" w14:textId="77777777" w:rsidR="00F67C0C" w:rsidRPr="00F67C0C" w:rsidRDefault="00F67C0C" w:rsidP="00ED364A">
            <w:pPr>
              <w:pStyle w:val="TableParagraph"/>
              <w:spacing w:before="4"/>
              <w:jc w:val="both"/>
            </w:pPr>
          </w:p>
          <w:p w14:paraId="4C062073" w14:textId="77777777" w:rsidR="00F67C0C" w:rsidRDefault="00F67C0C" w:rsidP="00ED364A">
            <w:pPr>
              <w:pStyle w:val="TableParagraph"/>
              <w:ind w:left="8" w:right="40"/>
              <w:jc w:val="both"/>
            </w:pPr>
          </w:p>
          <w:p w14:paraId="2217AFED" w14:textId="77777777" w:rsidR="00DA62CA" w:rsidRDefault="00F67C0C" w:rsidP="00ED364A">
            <w:pPr>
              <w:pStyle w:val="TableParagraph"/>
              <w:jc w:val="both"/>
            </w:pPr>
            <w:r w:rsidRPr="00DA62CA">
              <w:rPr>
                <w:b/>
                <w:bCs/>
              </w:rPr>
              <w:t>Clase 3:</w:t>
            </w:r>
            <w:r>
              <w:t xml:space="preserve"> </w:t>
            </w:r>
          </w:p>
          <w:p w14:paraId="01C4C9E7" w14:textId="77777777" w:rsidR="00F67C0C" w:rsidRPr="00F67C0C" w:rsidRDefault="00F67C0C" w:rsidP="00ED364A">
            <w:pPr>
              <w:pStyle w:val="TableParagraph"/>
              <w:jc w:val="both"/>
            </w:pPr>
            <w:r>
              <w:t>Análisis con lectura filosófica, con retroalimentación de la profesora. Apoyo ppt (en Classroom y guía del autor). Evaluación formativa grupal: interrogaciones orales.</w:t>
            </w:r>
          </w:p>
          <w:p w14:paraId="75825C3C" w14:textId="77777777" w:rsidR="00F67C0C" w:rsidRDefault="00F67C0C" w:rsidP="00ED364A">
            <w:pPr>
              <w:pStyle w:val="TableParagraph"/>
              <w:ind w:left="8" w:right="40"/>
              <w:jc w:val="both"/>
            </w:pPr>
          </w:p>
          <w:p w14:paraId="25196848" w14:textId="77777777" w:rsidR="008C0F18" w:rsidRDefault="008C0F18" w:rsidP="00ED364A">
            <w:pPr>
              <w:pStyle w:val="TableParagraph"/>
              <w:ind w:left="8" w:right="40"/>
              <w:jc w:val="both"/>
            </w:pPr>
          </w:p>
          <w:p w14:paraId="5AC24DB9" w14:textId="77777777" w:rsidR="00DA62CA" w:rsidRDefault="00DA62CA" w:rsidP="00ED364A">
            <w:pPr>
              <w:pStyle w:val="TableParagraph"/>
              <w:ind w:left="8" w:right="40"/>
              <w:jc w:val="both"/>
            </w:pPr>
          </w:p>
          <w:p w14:paraId="6B2C9B8E" w14:textId="77777777" w:rsidR="00DA62CA" w:rsidRPr="00DA62CA" w:rsidRDefault="00DA62CA" w:rsidP="00ED364A">
            <w:pPr>
              <w:pStyle w:val="TableParagraph"/>
              <w:ind w:left="8" w:right="40"/>
              <w:jc w:val="both"/>
            </w:pPr>
          </w:p>
        </w:tc>
        <w:tc>
          <w:tcPr>
            <w:tcW w:w="269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14:paraId="29587F43" w14:textId="77777777" w:rsidR="008C0F18" w:rsidRDefault="00F2238E" w:rsidP="00ED364A">
            <w:pPr>
              <w:pStyle w:val="TableParagraph"/>
              <w:tabs>
                <w:tab w:val="left" w:pos="2087"/>
                <w:tab w:val="left" w:pos="2303"/>
              </w:tabs>
              <w:spacing w:before="2"/>
              <w:ind w:right="130"/>
              <w:jc w:val="both"/>
            </w:pPr>
            <w:r w:rsidRPr="00F67C0C">
              <w:t>“Entrevista</w:t>
            </w:r>
            <w:r w:rsidRPr="00F67C0C">
              <w:rPr>
                <w:spacing w:val="1"/>
              </w:rPr>
              <w:t xml:space="preserve"> </w:t>
            </w:r>
            <w:r w:rsidRPr="00F67C0C">
              <w:rPr>
                <w:spacing w:val="-1"/>
              </w:rPr>
              <w:t>AD:</w:t>
            </w:r>
            <w:r w:rsidRPr="00F67C0C">
              <w:rPr>
                <w:spacing w:val="-18"/>
              </w:rPr>
              <w:t xml:space="preserve"> </w:t>
            </w:r>
            <w:r w:rsidRPr="00F67C0C">
              <w:t>Alfredo</w:t>
            </w:r>
            <w:r w:rsidRPr="00F67C0C">
              <w:rPr>
                <w:spacing w:val="-13"/>
              </w:rPr>
              <w:t xml:space="preserve"> </w:t>
            </w:r>
            <w:r w:rsidRPr="00F67C0C">
              <w:t>Jaar”</w:t>
            </w:r>
            <w:r w:rsidRPr="00F67C0C">
              <w:rPr>
                <w:spacing w:val="-20"/>
              </w:rPr>
              <w:t xml:space="preserve"> </w:t>
            </w:r>
            <w:r w:rsidRPr="00F67C0C">
              <w:t>(2016),</w:t>
            </w:r>
            <w:r w:rsidRPr="00F67C0C">
              <w:rPr>
                <w:spacing w:val="-58"/>
              </w:rPr>
              <w:t xml:space="preserve"> </w:t>
            </w:r>
            <w:r w:rsidRPr="00F67C0C">
              <w:rPr>
                <w:spacing w:val="-1"/>
              </w:rPr>
              <w:t>realizada</w:t>
            </w:r>
            <w:r w:rsidRPr="00F67C0C">
              <w:rPr>
                <w:spacing w:val="-19"/>
              </w:rPr>
              <w:t xml:space="preserve"> </w:t>
            </w:r>
            <w:r w:rsidRPr="00F67C0C">
              <w:t>en</w:t>
            </w:r>
            <w:r w:rsidRPr="00F67C0C">
              <w:rPr>
                <w:spacing w:val="-13"/>
              </w:rPr>
              <w:t xml:space="preserve"> </w:t>
            </w:r>
            <w:r w:rsidRPr="00F67C0C">
              <w:t>el</w:t>
            </w:r>
            <w:r w:rsidRPr="00F67C0C">
              <w:rPr>
                <w:spacing w:val="-15"/>
              </w:rPr>
              <w:t xml:space="preserve"> </w:t>
            </w:r>
            <w:r w:rsidRPr="00F67C0C">
              <w:t>marco</w:t>
            </w:r>
            <w:r w:rsidRPr="00F67C0C">
              <w:rPr>
                <w:spacing w:val="-13"/>
              </w:rPr>
              <w:t xml:space="preserve"> </w:t>
            </w:r>
            <w:r w:rsidRPr="00F67C0C">
              <w:t>del</w:t>
            </w:r>
            <w:r w:rsidRPr="00F67C0C">
              <w:rPr>
                <w:spacing w:val="-59"/>
              </w:rPr>
              <w:t xml:space="preserve"> </w:t>
            </w:r>
            <w:r w:rsidRPr="00F67C0C">
              <w:t>Festival</w:t>
            </w:r>
            <w:r w:rsidRPr="00F67C0C">
              <w:rPr>
                <w:spacing w:val="62"/>
              </w:rPr>
              <w:t xml:space="preserve"> </w:t>
            </w:r>
            <w:r w:rsidRPr="00F67C0C">
              <w:t>Mextrópoli</w:t>
            </w:r>
            <w:r w:rsidRPr="00F67C0C">
              <w:rPr>
                <w:spacing w:val="-59"/>
              </w:rPr>
              <w:t xml:space="preserve"> </w:t>
            </w:r>
            <w:r w:rsidRPr="00F67C0C">
              <w:t>2016.</w:t>
            </w:r>
            <w:r w:rsidRPr="00F67C0C">
              <w:tab/>
            </w:r>
            <w:r>
              <w:rPr>
                <w:spacing w:val="-1"/>
              </w:rPr>
              <w:t>Link:</w:t>
            </w:r>
          </w:p>
          <w:p w14:paraId="4316FDBD" w14:textId="77777777" w:rsidR="008C0F18" w:rsidRDefault="00F2238E" w:rsidP="00ED364A">
            <w:pPr>
              <w:pStyle w:val="TableParagraph"/>
              <w:spacing w:before="2"/>
              <w:ind w:left="148" w:right="139"/>
              <w:jc w:val="both"/>
            </w:pPr>
            <w:r>
              <w:rPr>
                <w:color w:val="0000FF"/>
                <w:u w:val="single" w:color="0000FF"/>
              </w:rPr>
              <w:t>https://www.yo</w:t>
            </w:r>
            <w:r>
              <w:rPr>
                <w:color w:val="0000FF"/>
                <w:spacing w:val="1"/>
              </w:rPr>
              <w:t xml:space="preserve"> </w:t>
            </w:r>
            <w:r>
              <w:rPr>
                <w:color w:val="0000FF"/>
                <w:u w:val="single" w:color="0000FF"/>
              </w:rPr>
              <w:t>utube.com/watch?v=dus</w:t>
            </w:r>
            <w:r>
              <w:rPr>
                <w:color w:val="0000FF"/>
                <w:spacing w:val="-59"/>
              </w:rPr>
              <w:t xml:space="preserve"> </w:t>
            </w:r>
            <w:r>
              <w:rPr>
                <w:color w:val="0000FF"/>
                <w:u w:val="single" w:color="0000FF"/>
              </w:rPr>
              <w:t>kYqRzOug</w:t>
            </w:r>
          </w:p>
          <w:p w14:paraId="641111AD" w14:textId="77777777" w:rsidR="008C0F18" w:rsidRPr="007D065E" w:rsidRDefault="008C0F18" w:rsidP="00ED364A">
            <w:pPr>
              <w:pStyle w:val="TableParagraph"/>
              <w:tabs>
                <w:tab w:val="left" w:pos="1497"/>
              </w:tabs>
              <w:ind w:left="148" w:right="129"/>
              <w:jc w:val="both"/>
              <w:rPr>
                <w:lang w:val="en-US"/>
              </w:rPr>
            </w:pPr>
          </w:p>
          <w:p w14:paraId="7DE007C4" w14:textId="77777777" w:rsidR="00F67C0C" w:rsidRPr="00F67C0C" w:rsidRDefault="00F67C0C" w:rsidP="00ED364A">
            <w:pPr>
              <w:pStyle w:val="TableParagraph"/>
              <w:numPr>
                <w:ilvl w:val="0"/>
                <w:numId w:val="2"/>
              </w:numPr>
              <w:tabs>
                <w:tab w:val="left" w:pos="1497"/>
              </w:tabs>
              <w:ind w:left="314" w:right="129" w:hanging="142"/>
              <w:jc w:val="both"/>
            </w:pPr>
            <w:r>
              <w:t xml:space="preserve">En Classroom: Ppt y guía Texto de Trías. </w:t>
            </w:r>
          </w:p>
          <w:p w14:paraId="1696D5F4" w14:textId="77777777" w:rsidR="008C0F18" w:rsidRPr="00F67C0C" w:rsidRDefault="008C0F18" w:rsidP="00ED364A">
            <w:pPr>
              <w:pStyle w:val="TableParagraph"/>
              <w:spacing w:before="9"/>
              <w:jc w:val="both"/>
              <w:rPr>
                <w:sz w:val="21"/>
              </w:rPr>
            </w:pPr>
          </w:p>
          <w:p w14:paraId="339AACE9" w14:textId="77777777" w:rsidR="00F2238E" w:rsidRDefault="00F2238E" w:rsidP="00ED364A">
            <w:pPr>
              <w:pStyle w:val="TableParagraph"/>
              <w:tabs>
                <w:tab w:val="left" w:pos="977"/>
                <w:tab w:val="left" w:pos="1473"/>
                <w:tab w:val="left" w:pos="1606"/>
                <w:tab w:val="left" w:pos="2305"/>
              </w:tabs>
              <w:ind w:left="148" w:right="128"/>
              <w:jc w:val="both"/>
            </w:pPr>
          </w:p>
          <w:p w14:paraId="4FE8341F" w14:textId="77777777" w:rsidR="00F2238E" w:rsidRDefault="00F2238E" w:rsidP="00ED364A">
            <w:pPr>
              <w:pStyle w:val="TableParagraph"/>
              <w:tabs>
                <w:tab w:val="left" w:pos="977"/>
                <w:tab w:val="left" w:pos="1473"/>
                <w:tab w:val="left" w:pos="1606"/>
                <w:tab w:val="left" w:pos="2305"/>
              </w:tabs>
              <w:ind w:left="148" w:right="128"/>
              <w:jc w:val="both"/>
            </w:pPr>
          </w:p>
          <w:p w14:paraId="1A245C0F" w14:textId="77777777" w:rsidR="00F2238E" w:rsidRDefault="00F2238E" w:rsidP="00ED364A">
            <w:pPr>
              <w:pStyle w:val="TableParagraph"/>
              <w:tabs>
                <w:tab w:val="left" w:pos="977"/>
                <w:tab w:val="left" w:pos="1473"/>
                <w:tab w:val="left" w:pos="1606"/>
                <w:tab w:val="left" w:pos="2305"/>
              </w:tabs>
              <w:ind w:left="148" w:right="128"/>
              <w:jc w:val="both"/>
            </w:pPr>
          </w:p>
          <w:p w14:paraId="7FEC7A45" w14:textId="77777777" w:rsidR="00F2238E" w:rsidRDefault="00F2238E" w:rsidP="00ED364A">
            <w:pPr>
              <w:pStyle w:val="TableParagraph"/>
              <w:tabs>
                <w:tab w:val="left" w:pos="977"/>
                <w:tab w:val="left" w:pos="1473"/>
                <w:tab w:val="left" w:pos="1606"/>
                <w:tab w:val="left" w:pos="2305"/>
              </w:tabs>
              <w:ind w:left="148" w:right="128"/>
              <w:jc w:val="both"/>
            </w:pPr>
          </w:p>
          <w:p w14:paraId="2E1BAC91" w14:textId="77777777" w:rsidR="00F2238E" w:rsidRDefault="00F2238E" w:rsidP="00ED364A">
            <w:pPr>
              <w:pStyle w:val="TableParagraph"/>
              <w:tabs>
                <w:tab w:val="left" w:pos="977"/>
                <w:tab w:val="left" w:pos="1473"/>
                <w:tab w:val="left" w:pos="1606"/>
                <w:tab w:val="left" w:pos="2305"/>
              </w:tabs>
              <w:ind w:left="148" w:right="128"/>
              <w:jc w:val="both"/>
            </w:pPr>
          </w:p>
          <w:p w14:paraId="76B8081F" w14:textId="77777777" w:rsidR="00F2238E" w:rsidRDefault="00F2238E" w:rsidP="00ED364A">
            <w:pPr>
              <w:pStyle w:val="TableParagraph"/>
              <w:tabs>
                <w:tab w:val="left" w:pos="977"/>
                <w:tab w:val="left" w:pos="1473"/>
                <w:tab w:val="left" w:pos="1606"/>
                <w:tab w:val="left" w:pos="2305"/>
              </w:tabs>
              <w:ind w:left="148" w:right="128"/>
              <w:jc w:val="both"/>
            </w:pPr>
          </w:p>
          <w:p w14:paraId="0D1C781D" w14:textId="77777777" w:rsidR="00F2238E" w:rsidRDefault="00F2238E" w:rsidP="00ED364A">
            <w:pPr>
              <w:pStyle w:val="TableParagraph"/>
              <w:tabs>
                <w:tab w:val="left" w:pos="977"/>
                <w:tab w:val="left" w:pos="1473"/>
                <w:tab w:val="left" w:pos="1606"/>
                <w:tab w:val="left" w:pos="2305"/>
              </w:tabs>
              <w:ind w:left="148" w:right="128"/>
              <w:jc w:val="both"/>
            </w:pPr>
          </w:p>
          <w:p w14:paraId="1838A4EA" w14:textId="77777777" w:rsidR="00F2238E" w:rsidRDefault="00F2238E" w:rsidP="00ED364A">
            <w:pPr>
              <w:pStyle w:val="TableParagraph"/>
              <w:tabs>
                <w:tab w:val="left" w:pos="977"/>
                <w:tab w:val="left" w:pos="1473"/>
                <w:tab w:val="left" w:pos="1606"/>
                <w:tab w:val="left" w:pos="2305"/>
              </w:tabs>
              <w:ind w:left="148" w:right="128"/>
              <w:jc w:val="both"/>
            </w:pPr>
          </w:p>
          <w:p w14:paraId="501B5736" w14:textId="77777777" w:rsidR="00F2238E" w:rsidRDefault="00F2238E" w:rsidP="00ED364A">
            <w:pPr>
              <w:pStyle w:val="TableParagraph"/>
              <w:tabs>
                <w:tab w:val="left" w:pos="977"/>
                <w:tab w:val="left" w:pos="1473"/>
                <w:tab w:val="left" w:pos="1606"/>
                <w:tab w:val="left" w:pos="2305"/>
              </w:tabs>
              <w:ind w:left="148" w:right="128"/>
              <w:jc w:val="both"/>
            </w:pPr>
          </w:p>
          <w:p w14:paraId="43ED80EB" w14:textId="77777777" w:rsidR="00F2238E" w:rsidRDefault="00F2238E" w:rsidP="00ED364A">
            <w:pPr>
              <w:pStyle w:val="TableParagraph"/>
              <w:tabs>
                <w:tab w:val="left" w:pos="977"/>
                <w:tab w:val="left" w:pos="1473"/>
                <w:tab w:val="left" w:pos="1606"/>
                <w:tab w:val="left" w:pos="2305"/>
              </w:tabs>
              <w:ind w:left="148" w:right="128"/>
              <w:jc w:val="both"/>
            </w:pPr>
          </w:p>
          <w:p w14:paraId="09778A18" w14:textId="77777777" w:rsidR="00F2238E" w:rsidRDefault="00F2238E" w:rsidP="00ED364A">
            <w:pPr>
              <w:pStyle w:val="TableParagraph"/>
              <w:tabs>
                <w:tab w:val="left" w:pos="977"/>
                <w:tab w:val="left" w:pos="1473"/>
                <w:tab w:val="left" w:pos="1606"/>
                <w:tab w:val="left" w:pos="2305"/>
              </w:tabs>
              <w:ind w:left="148" w:right="128"/>
              <w:jc w:val="both"/>
            </w:pPr>
          </w:p>
          <w:p w14:paraId="49F98293" w14:textId="77777777" w:rsidR="00F2238E" w:rsidRDefault="00F2238E" w:rsidP="00ED364A">
            <w:pPr>
              <w:pStyle w:val="TableParagraph"/>
              <w:tabs>
                <w:tab w:val="left" w:pos="977"/>
                <w:tab w:val="left" w:pos="1473"/>
                <w:tab w:val="left" w:pos="1606"/>
                <w:tab w:val="left" w:pos="2305"/>
              </w:tabs>
              <w:ind w:left="148" w:right="128"/>
              <w:jc w:val="both"/>
            </w:pPr>
          </w:p>
          <w:p w14:paraId="041322AA" w14:textId="77777777" w:rsidR="00F2238E" w:rsidRDefault="00F2238E" w:rsidP="00ED364A">
            <w:pPr>
              <w:pStyle w:val="TableParagraph"/>
              <w:tabs>
                <w:tab w:val="left" w:pos="977"/>
                <w:tab w:val="left" w:pos="1473"/>
                <w:tab w:val="left" w:pos="1606"/>
                <w:tab w:val="left" w:pos="2305"/>
              </w:tabs>
              <w:ind w:left="148" w:right="128"/>
              <w:jc w:val="both"/>
            </w:pPr>
          </w:p>
          <w:p w14:paraId="6D257E64" w14:textId="77777777" w:rsidR="00F2238E" w:rsidRDefault="00F2238E" w:rsidP="00ED364A">
            <w:pPr>
              <w:pStyle w:val="TableParagraph"/>
              <w:tabs>
                <w:tab w:val="left" w:pos="977"/>
                <w:tab w:val="left" w:pos="1473"/>
                <w:tab w:val="left" w:pos="1606"/>
                <w:tab w:val="left" w:pos="2305"/>
              </w:tabs>
              <w:ind w:left="148" w:right="128"/>
              <w:jc w:val="both"/>
            </w:pPr>
          </w:p>
          <w:p w14:paraId="526EA9BA" w14:textId="77777777" w:rsidR="00F2238E" w:rsidRPr="00F2238E" w:rsidRDefault="00F2238E" w:rsidP="00ED364A">
            <w:pPr>
              <w:pStyle w:val="TableParagraph"/>
              <w:ind w:left="8" w:right="40"/>
              <w:jc w:val="both"/>
            </w:pPr>
          </w:p>
        </w:tc>
      </w:tr>
      <w:tr w:rsidR="008C0F18" w:rsidRPr="007D065E" w14:paraId="3929D61D" w14:textId="77777777" w:rsidTr="00EA1015">
        <w:trPr>
          <w:trHeight w:val="1770"/>
        </w:trPr>
        <w:tc>
          <w:tcPr>
            <w:tcW w:w="11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AD6C7D9" w14:textId="77777777" w:rsidR="008C0F18" w:rsidRPr="00F2238E" w:rsidRDefault="008C0F18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CBD954A" w14:textId="77777777" w:rsidR="008C0F18" w:rsidRPr="00F2238E" w:rsidRDefault="008C0F18">
            <w:pPr>
              <w:pStyle w:val="TableParagraph"/>
            </w:pPr>
          </w:p>
          <w:p w14:paraId="40152055" w14:textId="77777777" w:rsidR="008C0F18" w:rsidRPr="00F2238E" w:rsidRDefault="008C0F18">
            <w:pPr>
              <w:pStyle w:val="TableParagraph"/>
              <w:spacing w:before="4"/>
              <w:rPr>
                <w:sz w:val="20"/>
              </w:rPr>
            </w:pPr>
          </w:p>
          <w:p w14:paraId="05863ED0" w14:textId="77777777" w:rsidR="008C0F18" w:rsidRDefault="00F2238E" w:rsidP="00C1176A">
            <w:pPr>
              <w:pStyle w:val="TableParagraph"/>
              <w:spacing w:line="237" w:lineRule="auto"/>
              <w:ind w:left="192" w:hanging="142"/>
              <w:jc w:val="center"/>
              <w:rPr>
                <w:b/>
              </w:rPr>
            </w:pPr>
            <w:r w:rsidRPr="00C1176A">
              <w:rPr>
                <w:b/>
                <w:w w:val="95"/>
                <w:highlight w:val="yellow"/>
              </w:rPr>
              <w:t>Semana</w:t>
            </w:r>
            <w:r w:rsidRPr="00C1176A">
              <w:rPr>
                <w:b/>
                <w:spacing w:val="-56"/>
                <w:w w:val="95"/>
                <w:highlight w:val="yellow"/>
              </w:rPr>
              <w:t xml:space="preserve"> </w:t>
            </w:r>
            <w:r w:rsidR="00C1176A" w:rsidRPr="00C1176A">
              <w:rPr>
                <w:b/>
                <w:spacing w:val="-56"/>
                <w:w w:val="95"/>
                <w:highlight w:val="yellow"/>
              </w:rPr>
              <w:t xml:space="preserve">      </w:t>
            </w:r>
            <w:r w:rsidRPr="00C1176A">
              <w:rPr>
                <w:b/>
                <w:highlight w:val="yellow"/>
              </w:rPr>
              <w:t>B</w:t>
            </w:r>
          </w:p>
          <w:p w14:paraId="0A24748D" w14:textId="77777777" w:rsidR="00C1176A" w:rsidRDefault="00C1176A" w:rsidP="00C1176A">
            <w:pPr>
              <w:pStyle w:val="TableParagraph"/>
              <w:spacing w:line="237" w:lineRule="auto"/>
              <w:ind w:left="354" w:hanging="345"/>
              <w:jc w:val="center"/>
              <w:rPr>
                <w:b/>
              </w:rPr>
            </w:pPr>
          </w:p>
          <w:p w14:paraId="33980789" w14:textId="77777777" w:rsidR="00C1176A" w:rsidRDefault="00C1176A" w:rsidP="00C1176A">
            <w:pPr>
              <w:pStyle w:val="TableParagraph"/>
              <w:spacing w:line="237" w:lineRule="auto"/>
              <w:ind w:left="354" w:hanging="345"/>
              <w:jc w:val="center"/>
              <w:rPr>
                <w:b/>
              </w:rPr>
            </w:pPr>
            <w:r>
              <w:rPr>
                <w:b/>
              </w:rPr>
              <w:t>4 al 8 abril</w:t>
            </w:r>
          </w:p>
        </w:tc>
        <w:tc>
          <w:tcPr>
            <w:tcW w:w="44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A65E317" w14:textId="77777777" w:rsidR="008C0F18" w:rsidRPr="00F67C0C" w:rsidRDefault="00F2238E">
            <w:pPr>
              <w:pStyle w:val="TableParagraph"/>
              <w:spacing w:before="1"/>
              <w:ind w:left="119" w:right="5"/>
              <w:rPr>
                <w:sz w:val="18"/>
              </w:rPr>
            </w:pPr>
            <w:r w:rsidRPr="00F67C0C">
              <w:rPr>
                <w:b/>
                <w:sz w:val="18"/>
              </w:rPr>
              <w:t>Unidad</w:t>
            </w:r>
            <w:r w:rsidRPr="00F67C0C">
              <w:rPr>
                <w:b/>
                <w:spacing w:val="-3"/>
                <w:sz w:val="18"/>
              </w:rPr>
              <w:t xml:space="preserve"> </w:t>
            </w:r>
            <w:r w:rsidRPr="00F67C0C">
              <w:rPr>
                <w:b/>
                <w:sz w:val="18"/>
              </w:rPr>
              <w:t>1:</w:t>
            </w:r>
            <w:r w:rsidRPr="00F67C0C">
              <w:rPr>
                <w:b/>
                <w:spacing w:val="44"/>
                <w:sz w:val="18"/>
              </w:rPr>
              <w:t xml:space="preserve"> </w:t>
            </w:r>
            <w:r w:rsidRPr="00F67C0C">
              <w:rPr>
                <w:sz w:val="18"/>
              </w:rPr>
              <w:t>La</w:t>
            </w:r>
            <w:r w:rsidRPr="00F67C0C">
              <w:rPr>
                <w:spacing w:val="-4"/>
                <w:sz w:val="18"/>
              </w:rPr>
              <w:t xml:space="preserve"> </w:t>
            </w:r>
            <w:r w:rsidRPr="00F67C0C">
              <w:rPr>
                <w:sz w:val="18"/>
              </w:rPr>
              <w:t>estética</w:t>
            </w:r>
            <w:r w:rsidRPr="00F67C0C">
              <w:rPr>
                <w:spacing w:val="-4"/>
                <w:sz w:val="18"/>
              </w:rPr>
              <w:t xml:space="preserve"> </w:t>
            </w:r>
            <w:r w:rsidRPr="00F67C0C">
              <w:rPr>
                <w:sz w:val="18"/>
              </w:rPr>
              <w:t>es</w:t>
            </w:r>
            <w:r w:rsidRPr="00F67C0C">
              <w:rPr>
                <w:spacing w:val="-3"/>
                <w:sz w:val="18"/>
              </w:rPr>
              <w:t xml:space="preserve"> </w:t>
            </w:r>
            <w:r w:rsidRPr="00F67C0C">
              <w:rPr>
                <w:sz w:val="18"/>
              </w:rPr>
              <w:t>la</w:t>
            </w:r>
            <w:r w:rsidRPr="00F67C0C">
              <w:rPr>
                <w:spacing w:val="-4"/>
                <w:sz w:val="18"/>
              </w:rPr>
              <w:t xml:space="preserve"> </w:t>
            </w:r>
            <w:r w:rsidRPr="00F67C0C">
              <w:rPr>
                <w:sz w:val="18"/>
              </w:rPr>
              <w:t>reflexión</w:t>
            </w:r>
            <w:r w:rsidRPr="00F67C0C">
              <w:rPr>
                <w:spacing w:val="-4"/>
                <w:sz w:val="18"/>
              </w:rPr>
              <w:t xml:space="preserve"> </w:t>
            </w:r>
            <w:r w:rsidRPr="00F67C0C">
              <w:rPr>
                <w:sz w:val="18"/>
              </w:rPr>
              <w:t>filosófica</w:t>
            </w:r>
            <w:r w:rsidRPr="00F67C0C">
              <w:rPr>
                <w:spacing w:val="-3"/>
                <w:sz w:val="18"/>
              </w:rPr>
              <w:t xml:space="preserve"> </w:t>
            </w:r>
            <w:r w:rsidRPr="00F67C0C">
              <w:rPr>
                <w:sz w:val="18"/>
              </w:rPr>
              <w:t>sobre</w:t>
            </w:r>
            <w:r w:rsidRPr="00F67C0C">
              <w:rPr>
                <w:spacing w:val="-4"/>
                <w:sz w:val="18"/>
              </w:rPr>
              <w:t xml:space="preserve"> </w:t>
            </w:r>
            <w:r w:rsidRPr="00F67C0C">
              <w:rPr>
                <w:sz w:val="18"/>
              </w:rPr>
              <w:t>las</w:t>
            </w:r>
            <w:r w:rsidR="00EA1015">
              <w:rPr>
                <w:sz w:val="18"/>
              </w:rPr>
              <w:t xml:space="preserve"> </w:t>
            </w:r>
            <w:r w:rsidRPr="00F67C0C">
              <w:rPr>
                <w:spacing w:val="-47"/>
                <w:sz w:val="18"/>
              </w:rPr>
              <w:t xml:space="preserve"> </w:t>
            </w:r>
            <w:r w:rsidRPr="00F67C0C">
              <w:rPr>
                <w:sz w:val="18"/>
              </w:rPr>
              <w:t>artes</w:t>
            </w:r>
            <w:r w:rsidRPr="00F67C0C">
              <w:rPr>
                <w:spacing w:val="48"/>
                <w:sz w:val="18"/>
              </w:rPr>
              <w:t xml:space="preserve"> </w:t>
            </w:r>
            <w:r w:rsidRPr="00F67C0C">
              <w:rPr>
                <w:sz w:val="18"/>
              </w:rPr>
              <w:t>y</w:t>
            </w:r>
            <w:r w:rsidRPr="00F67C0C">
              <w:rPr>
                <w:spacing w:val="-1"/>
                <w:sz w:val="18"/>
              </w:rPr>
              <w:t xml:space="preserve"> </w:t>
            </w:r>
            <w:r w:rsidRPr="00F67C0C">
              <w:rPr>
                <w:sz w:val="18"/>
              </w:rPr>
              <w:t>la</w:t>
            </w:r>
            <w:r w:rsidRPr="00F67C0C">
              <w:rPr>
                <w:spacing w:val="-2"/>
                <w:sz w:val="18"/>
              </w:rPr>
              <w:t xml:space="preserve"> </w:t>
            </w:r>
            <w:r w:rsidRPr="00F67C0C">
              <w:rPr>
                <w:sz w:val="18"/>
              </w:rPr>
              <w:t>experiencia.</w:t>
            </w:r>
          </w:p>
          <w:p w14:paraId="61C5DEC4" w14:textId="77777777" w:rsidR="008C0F18" w:rsidRPr="00F67C0C" w:rsidRDefault="008C0F18">
            <w:pPr>
              <w:pStyle w:val="TableParagraph"/>
              <w:spacing w:before="10"/>
              <w:rPr>
                <w:sz w:val="17"/>
              </w:rPr>
            </w:pPr>
          </w:p>
          <w:p w14:paraId="7EFFF73E" w14:textId="77777777" w:rsidR="008C0F18" w:rsidRPr="00F67C0C" w:rsidRDefault="00F2238E">
            <w:pPr>
              <w:pStyle w:val="TableParagraph"/>
              <w:ind w:left="199"/>
              <w:rPr>
                <w:b/>
                <w:sz w:val="18"/>
              </w:rPr>
            </w:pPr>
            <w:r w:rsidRPr="00F67C0C">
              <w:rPr>
                <w:b/>
                <w:sz w:val="18"/>
              </w:rPr>
              <w:t>Objetivo</w:t>
            </w:r>
            <w:r w:rsidRPr="00F67C0C">
              <w:rPr>
                <w:b/>
                <w:spacing w:val="-8"/>
                <w:sz w:val="18"/>
              </w:rPr>
              <w:t xml:space="preserve"> </w:t>
            </w:r>
            <w:r w:rsidRPr="00F67C0C">
              <w:rPr>
                <w:b/>
                <w:sz w:val="18"/>
              </w:rPr>
              <w:t>de</w:t>
            </w:r>
            <w:r w:rsidRPr="00F67C0C">
              <w:rPr>
                <w:b/>
                <w:spacing w:val="-7"/>
                <w:sz w:val="18"/>
              </w:rPr>
              <w:t xml:space="preserve"> </w:t>
            </w:r>
            <w:r w:rsidRPr="00F67C0C">
              <w:rPr>
                <w:b/>
                <w:sz w:val="18"/>
              </w:rPr>
              <w:t>Aprendizaje:</w:t>
            </w:r>
          </w:p>
          <w:p w14:paraId="3CBCF0E5" w14:textId="77777777" w:rsidR="008C0F18" w:rsidRPr="00F67C0C" w:rsidRDefault="00F2238E">
            <w:pPr>
              <w:pStyle w:val="TableParagraph"/>
              <w:spacing w:before="3" w:line="206" w:lineRule="exact"/>
              <w:ind w:left="199"/>
              <w:rPr>
                <w:sz w:val="18"/>
              </w:rPr>
            </w:pPr>
            <w:r w:rsidRPr="00F67C0C">
              <w:rPr>
                <w:sz w:val="18"/>
              </w:rPr>
              <w:t>OA</w:t>
            </w:r>
            <w:r w:rsidRPr="00F67C0C">
              <w:rPr>
                <w:spacing w:val="-2"/>
                <w:sz w:val="18"/>
              </w:rPr>
              <w:t xml:space="preserve"> </w:t>
            </w:r>
            <w:r w:rsidRPr="00F67C0C">
              <w:rPr>
                <w:sz w:val="18"/>
              </w:rPr>
              <w:t>1</w:t>
            </w:r>
          </w:p>
          <w:p w14:paraId="37726645" w14:textId="77777777" w:rsidR="003509E7" w:rsidRPr="00F67C0C" w:rsidRDefault="00F2238E" w:rsidP="003509E7">
            <w:pPr>
              <w:pStyle w:val="TableParagraph"/>
              <w:spacing w:before="1" w:line="242" w:lineRule="auto"/>
              <w:ind w:left="194" w:right="131"/>
              <w:jc w:val="both"/>
              <w:rPr>
                <w:sz w:val="18"/>
              </w:rPr>
            </w:pPr>
            <w:r w:rsidRPr="00F67C0C">
              <w:rPr>
                <w:sz w:val="18"/>
              </w:rPr>
              <w:t>Analizar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textos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filosóficos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referidos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a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conceptos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y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problemas estéticos fundamentales, como la belleza, la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demarcación</w:t>
            </w:r>
            <w:r w:rsidRPr="00F67C0C">
              <w:rPr>
                <w:spacing w:val="29"/>
                <w:sz w:val="18"/>
              </w:rPr>
              <w:t xml:space="preserve"> </w:t>
            </w:r>
            <w:r w:rsidRPr="00F67C0C">
              <w:rPr>
                <w:sz w:val="18"/>
              </w:rPr>
              <w:t>del</w:t>
            </w:r>
            <w:r w:rsidRPr="00F67C0C">
              <w:rPr>
                <w:spacing w:val="29"/>
                <w:sz w:val="18"/>
              </w:rPr>
              <w:t xml:space="preserve"> </w:t>
            </w:r>
            <w:r w:rsidRPr="00F67C0C">
              <w:rPr>
                <w:sz w:val="18"/>
              </w:rPr>
              <w:t>arte,</w:t>
            </w:r>
            <w:r w:rsidRPr="00F67C0C">
              <w:rPr>
                <w:spacing w:val="29"/>
                <w:sz w:val="18"/>
              </w:rPr>
              <w:t xml:space="preserve"> </w:t>
            </w:r>
            <w:r w:rsidRPr="00F67C0C">
              <w:rPr>
                <w:sz w:val="18"/>
              </w:rPr>
              <w:t>la</w:t>
            </w:r>
            <w:r w:rsidRPr="00F67C0C">
              <w:rPr>
                <w:spacing w:val="34"/>
                <w:sz w:val="18"/>
              </w:rPr>
              <w:t xml:space="preserve"> </w:t>
            </w:r>
            <w:r w:rsidRPr="00F67C0C">
              <w:rPr>
                <w:sz w:val="18"/>
              </w:rPr>
              <w:t>experiencia</w:t>
            </w:r>
            <w:r w:rsidRPr="00F67C0C">
              <w:rPr>
                <w:spacing w:val="29"/>
                <w:sz w:val="18"/>
              </w:rPr>
              <w:t xml:space="preserve"> </w:t>
            </w:r>
            <w:r w:rsidRPr="00F67C0C">
              <w:rPr>
                <w:sz w:val="18"/>
              </w:rPr>
              <w:t>estética,</w:t>
            </w:r>
            <w:r w:rsidRPr="00F67C0C">
              <w:rPr>
                <w:spacing w:val="30"/>
                <w:sz w:val="18"/>
              </w:rPr>
              <w:t xml:space="preserve"> </w:t>
            </w:r>
            <w:r w:rsidRPr="00F67C0C">
              <w:rPr>
                <w:sz w:val="18"/>
              </w:rPr>
              <w:t>la</w:t>
            </w:r>
            <w:r w:rsidR="003509E7">
              <w:rPr>
                <w:sz w:val="18"/>
              </w:rPr>
              <w:t xml:space="preserve"> </w:t>
            </w:r>
            <w:r w:rsidR="003509E7" w:rsidRPr="00F67C0C">
              <w:rPr>
                <w:spacing w:val="-1"/>
                <w:sz w:val="18"/>
              </w:rPr>
              <w:t>percepción</w:t>
            </w:r>
            <w:r w:rsidR="003509E7" w:rsidRPr="00F67C0C">
              <w:rPr>
                <w:spacing w:val="-10"/>
                <w:sz w:val="18"/>
              </w:rPr>
              <w:t xml:space="preserve"> </w:t>
            </w:r>
            <w:r w:rsidR="003509E7" w:rsidRPr="00F67C0C">
              <w:rPr>
                <w:spacing w:val="-1"/>
                <w:sz w:val="18"/>
              </w:rPr>
              <w:t>sensible,</w:t>
            </w:r>
            <w:r w:rsidR="003509E7" w:rsidRPr="00F67C0C">
              <w:rPr>
                <w:spacing w:val="-9"/>
                <w:sz w:val="18"/>
              </w:rPr>
              <w:t xml:space="preserve"> </w:t>
            </w:r>
            <w:r w:rsidR="003509E7" w:rsidRPr="00F67C0C">
              <w:rPr>
                <w:spacing w:val="-1"/>
                <w:sz w:val="18"/>
              </w:rPr>
              <w:t>los</w:t>
            </w:r>
            <w:r w:rsidR="003509E7" w:rsidRPr="00F67C0C">
              <w:rPr>
                <w:spacing w:val="-9"/>
                <w:sz w:val="18"/>
              </w:rPr>
              <w:t xml:space="preserve"> </w:t>
            </w:r>
            <w:r w:rsidR="003509E7" w:rsidRPr="00F67C0C">
              <w:rPr>
                <w:spacing w:val="-1"/>
                <w:sz w:val="18"/>
              </w:rPr>
              <w:t>propósitos</w:t>
            </w:r>
            <w:r w:rsidR="003509E7" w:rsidRPr="00F67C0C">
              <w:rPr>
                <w:spacing w:val="-9"/>
                <w:sz w:val="18"/>
              </w:rPr>
              <w:t xml:space="preserve"> </w:t>
            </w:r>
            <w:r w:rsidR="003509E7" w:rsidRPr="00F67C0C">
              <w:rPr>
                <w:spacing w:val="-1"/>
                <w:sz w:val="18"/>
              </w:rPr>
              <w:t>de</w:t>
            </w:r>
            <w:r w:rsidR="003509E7" w:rsidRPr="00F67C0C">
              <w:rPr>
                <w:spacing w:val="-10"/>
                <w:sz w:val="18"/>
              </w:rPr>
              <w:t xml:space="preserve"> </w:t>
            </w:r>
            <w:r w:rsidR="003509E7" w:rsidRPr="00F67C0C">
              <w:rPr>
                <w:spacing w:val="-1"/>
                <w:sz w:val="18"/>
              </w:rPr>
              <w:t>la</w:t>
            </w:r>
            <w:r w:rsidR="003509E7" w:rsidRPr="00F67C0C">
              <w:rPr>
                <w:spacing w:val="-10"/>
                <w:sz w:val="18"/>
              </w:rPr>
              <w:t xml:space="preserve"> </w:t>
            </w:r>
            <w:r w:rsidR="003509E7" w:rsidRPr="00F67C0C">
              <w:rPr>
                <w:spacing w:val="-1"/>
                <w:sz w:val="18"/>
              </w:rPr>
              <w:t>creación</w:t>
            </w:r>
            <w:r w:rsidR="003509E7" w:rsidRPr="00F67C0C">
              <w:rPr>
                <w:spacing w:val="-14"/>
                <w:sz w:val="18"/>
              </w:rPr>
              <w:t xml:space="preserve"> </w:t>
            </w:r>
            <w:r w:rsidR="003509E7" w:rsidRPr="00F67C0C">
              <w:rPr>
                <w:spacing w:val="-1"/>
                <w:sz w:val="18"/>
              </w:rPr>
              <w:t>artística,</w:t>
            </w:r>
            <w:r w:rsidR="003509E7" w:rsidRPr="00F67C0C">
              <w:rPr>
                <w:sz w:val="18"/>
              </w:rPr>
              <w:t xml:space="preserve"> entre</w:t>
            </w:r>
            <w:r w:rsidR="003509E7" w:rsidRPr="00F67C0C">
              <w:rPr>
                <w:spacing w:val="-2"/>
                <w:sz w:val="18"/>
              </w:rPr>
              <w:t xml:space="preserve"> </w:t>
            </w:r>
            <w:r w:rsidR="003509E7" w:rsidRPr="00F67C0C">
              <w:rPr>
                <w:sz w:val="18"/>
              </w:rPr>
              <w:t>otros.</w:t>
            </w:r>
          </w:p>
          <w:p w14:paraId="3ACA402E" w14:textId="77777777" w:rsidR="003509E7" w:rsidRPr="00F67C0C" w:rsidRDefault="003509E7" w:rsidP="003509E7">
            <w:pPr>
              <w:pStyle w:val="TableParagraph"/>
              <w:spacing w:line="203" w:lineRule="exact"/>
              <w:ind w:left="194"/>
              <w:rPr>
                <w:sz w:val="18"/>
              </w:rPr>
            </w:pPr>
            <w:r w:rsidRPr="00F67C0C">
              <w:rPr>
                <w:sz w:val="18"/>
              </w:rPr>
              <w:t>OA</w:t>
            </w:r>
            <w:r w:rsidRPr="00F67C0C">
              <w:rPr>
                <w:spacing w:val="-2"/>
                <w:sz w:val="18"/>
              </w:rPr>
              <w:t xml:space="preserve"> </w:t>
            </w:r>
            <w:r w:rsidRPr="00F67C0C">
              <w:rPr>
                <w:sz w:val="18"/>
              </w:rPr>
              <w:t>2</w:t>
            </w:r>
          </w:p>
          <w:p w14:paraId="7C0CF9C0" w14:textId="77777777" w:rsidR="003509E7" w:rsidRPr="00F67C0C" w:rsidRDefault="003509E7" w:rsidP="003509E7">
            <w:pPr>
              <w:pStyle w:val="TableParagraph"/>
              <w:spacing w:line="242" w:lineRule="auto"/>
              <w:ind w:left="194" w:right="135"/>
              <w:jc w:val="both"/>
              <w:rPr>
                <w:sz w:val="18"/>
              </w:rPr>
            </w:pPr>
            <w:r w:rsidRPr="00F67C0C">
              <w:rPr>
                <w:sz w:val="18"/>
              </w:rPr>
              <w:t>Evaluar posiciones de filósofos y escuelas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de filosofía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respecto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de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las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principales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cuestiones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de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la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estética,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pacing w:val="-1"/>
                <w:sz w:val="18"/>
              </w:rPr>
              <w:t>contrastando</w:t>
            </w:r>
            <w:r w:rsidRPr="00F67C0C">
              <w:rPr>
                <w:spacing w:val="-12"/>
                <w:sz w:val="18"/>
              </w:rPr>
              <w:t xml:space="preserve"> </w:t>
            </w:r>
            <w:r w:rsidRPr="00F67C0C">
              <w:rPr>
                <w:sz w:val="18"/>
              </w:rPr>
              <w:t>sus</w:t>
            </w:r>
            <w:r w:rsidRPr="00F67C0C">
              <w:rPr>
                <w:spacing w:val="-11"/>
                <w:sz w:val="18"/>
              </w:rPr>
              <w:t xml:space="preserve"> </w:t>
            </w:r>
            <w:r w:rsidRPr="00F67C0C">
              <w:rPr>
                <w:sz w:val="18"/>
              </w:rPr>
              <w:t>métodos</w:t>
            </w:r>
            <w:r w:rsidRPr="00F67C0C">
              <w:rPr>
                <w:spacing w:val="-11"/>
                <w:sz w:val="18"/>
              </w:rPr>
              <w:t xml:space="preserve"> </w:t>
            </w:r>
            <w:r w:rsidRPr="00F67C0C">
              <w:rPr>
                <w:sz w:val="18"/>
              </w:rPr>
              <w:t>de</w:t>
            </w:r>
            <w:r w:rsidRPr="00F67C0C">
              <w:rPr>
                <w:spacing w:val="-11"/>
                <w:sz w:val="18"/>
              </w:rPr>
              <w:t xml:space="preserve"> </w:t>
            </w:r>
            <w:r w:rsidRPr="00F67C0C">
              <w:rPr>
                <w:sz w:val="18"/>
              </w:rPr>
              <w:t>razonamiento</w:t>
            </w:r>
            <w:r w:rsidRPr="00F67C0C">
              <w:rPr>
                <w:spacing w:val="-12"/>
                <w:sz w:val="18"/>
              </w:rPr>
              <w:t xml:space="preserve"> </w:t>
            </w:r>
            <w:r w:rsidRPr="00F67C0C">
              <w:rPr>
                <w:sz w:val="18"/>
              </w:rPr>
              <w:t>e</w:t>
            </w:r>
            <w:r w:rsidRPr="00F67C0C">
              <w:rPr>
                <w:spacing w:val="-11"/>
                <w:sz w:val="18"/>
              </w:rPr>
              <w:t xml:space="preserve"> </w:t>
            </w:r>
            <w:r w:rsidRPr="00F67C0C">
              <w:rPr>
                <w:sz w:val="18"/>
              </w:rPr>
              <w:t>implicancias</w:t>
            </w:r>
            <w:r w:rsidRPr="00F67C0C">
              <w:rPr>
                <w:spacing w:val="-47"/>
                <w:sz w:val="18"/>
              </w:rPr>
              <w:t xml:space="preserve"> </w:t>
            </w:r>
            <w:r w:rsidRPr="00F67C0C">
              <w:rPr>
                <w:sz w:val="18"/>
              </w:rPr>
              <w:t>en</w:t>
            </w:r>
            <w:r w:rsidRPr="00F67C0C">
              <w:rPr>
                <w:spacing w:val="-2"/>
                <w:sz w:val="18"/>
              </w:rPr>
              <w:t xml:space="preserve"> </w:t>
            </w:r>
            <w:r w:rsidRPr="00F67C0C">
              <w:rPr>
                <w:sz w:val="18"/>
              </w:rPr>
              <w:t>la</w:t>
            </w:r>
            <w:r w:rsidRPr="00F67C0C">
              <w:rPr>
                <w:spacing w:val="-1"/>
                <w:sz w:val="18"/>
              </w:rPr>
              <w:t xml:space="preserve"> </w:t>
            </w:r>
            <w:r w:rsidRPr="00F67C0C">
              <w:rPr>
                <w:sz w:val="18"/>
              </w:rPr>
              <w:t>vida</w:t>
            </w:r>
            <w:r w:rsidRPr="00F67C0C">
              <w:rPr>
                <w:spacing w:val="-1"/>
                <w:sz w:val="18"/>
              </w:rPr>
              <w:t xml:space="preserve"> </w:t>
            </w:r>
            <w:r w:rsidRPr="00F67C0C">
              <w:rPr>
                <w:sz w:val="18"/>
              </w:rPr>
              <w:t>cotidiana.</w:t>
            </w:r>
          </w:p>
          <w:p w14:paraId="18D6412D" w14:textId="77777777" w:rsidR="003509E7" w:rsidRPr="00F67C0C" w:rsidRDefault="003509E7" w:rsidP="003509E7">
            <w:pPr>
              <w:pStyle w:val="TableParagraph"/>
              <w:spacing w:before="2"/>
              <w:rPr>
                <w:sz w:val="17"/>
              </w:rPr>
            </w:pPr>
          </w:p>
          <w:p w14:paraId="6E8F09BA" w14:textId="77777777" w:rsidR="003509E7" w:rsidRPr="00F67C0C" w:rsidRDefault="003509E7" w:rsidP="003509E7">
            <w:pPr>
              <w:pStyle w:val="TableParagraph"/>
              <w:ind w:left="164"/>
              <w:rPr>
                <w:sz w:val="18"/>
              </w:rPr>
            </w:pPr>
            <w:r w:rsidRPr="00F67C0C">
              <w:rPr>
                <w:sz w:val="18"/>
              </w:rPr>
              <w:t>OA</w:t>
            </w:r>
            <w:r w:rsidRPr="00F67C0C">
              <w:rPr>
                <w:spacing w:val="-2"/>
                <w:sz w:val="18"/>
              </w:rPr>
              <w:t xml:space="preserve"> </w:t>
            </w:r>
            <w:r w:rsidRPr="00F67C0C">
              <w:rPr>
                <w:sz w:val="18"/>
              </w:rPr>
              <w:t>a</w:t>
            </w:r>
          </w:p>
          <w:p w14:paraId="00750F1F" w14:textId="77777777" w:rsidR="003509E7" w:rsidRPr="00F67C0C" w:rsidRDefault="003509E7" w:rsidP="003509E7">
            <w:pPr>
              <w:pStyle w:val="TableParagraph"/>
              <w:spacing w:before="4"/>
              <w:ind w:left="164" w:right="137"/>
              <w:jc w:val="both"/>
              <w:rPr>
                <w:sz w:val="18"/>
              </w:rPr>
            </w:pPr>
            <w:r w:rsidRPr="00F67C0C">
              <w:rPr>
                <w:sz w:val="18"/>
              </w:rPr>
              <w:t>Formular preguntas significativas para su vida a partir del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análisis de conceptos y teorías filosóficas, poniendo en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duda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aquello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que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aparece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como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“cierto”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o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“dado”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y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proyectando</w:t>
            </w:r>
            <w:r w:rsidRPr="00F67C0C">
              <w:rPr>
                <w:spacing w:val="-3"/>
                <w:sz w:val="18"/>
              </w:rPr>
              <w:t xml:space="preserve"> </w:t>
            </w:r>
            <w:r w:rsidRPr="00F67C0C">
              <w:rPr>
                <w:sz w:val="18"/>
              </w:rPr>
              <w:t>diversas</w:t>
            </w:r>
            <w:r w:rsidRPr="00F67C0C">
              <w:rPr>
                <w:spacing w:val="-2"/>
                <w:sz w:val="18"/>
              </w:rPr>
              <w:t xml:space="preserve"> </w:t>
            </w:r>
            <w:r w:rsidRPr="00F67C0C">
              <w:rPr>
                <w:sz w:val="18"/>
              </w:rPr>
              <w:t>respuestas</w:t>
            </w:r>
            <w:r w:rsidRPr="00F67C0C">
              <w:rPr>
                <w:spacing w:val="-2"/>
                <w:sz w:val="18"/>
              </w:rPr>
              <w:t xml:space="preserve"> </w:t>
            </w:r>
            <w:r w:rsidRPr="00F67C0C">
              <w:rPr>
                <w:sz w:val="18"/>
              </w:rPr>
              <w:t>posibles.</w:t>
            </w:r>
          </w:p>
          <w:p w14:paraId="25D1D721" w14:textId="77777777" w:rsidR="003509E7" w:rsidRPr="00F67C0C" w:rsidRDefault="003509E7" w:rsidP="003509E7">
            <w:pPr>
              <w:pStyle w:val="TableParagraph"/>
              <w:spacing w:line="204" w:lineRule="exact"/>
              <w:ind w:left="164"/>
              <w:rPr>
                <w:sz w:val="18"/>
              </w:rPr>
            </w:pPr>
            <w:r w:rsidRPr="00F67C0C">
              <w:rPr>
                <w:sz w:val="18"/>
              </w:rPr>
              <w:t>OA</w:t>
            </w:r>
            <w:r w:rsidRPr="00F67C0C">
              <w:rPr>
                <w:spacing w:val="-2"/>
                <w:sz w:val="18"/>
              </w:rPr>
              <w:t xml:space="preserve"> </w:t>
            </w:r>
            <w:r w:rsidRPr="00F67C0C">
              <w:rPr>
                <w:sz w:val="18"/>
              </w:rPr>
              <w:t>b</w:t>
            </w:r>
          </w:p>
          <w:p w14:paraId="7E36CFAC" w14:textId="77777777" w:rsidR="003509E7" w:rsidRPr="00F67C0C" w:rsidRDefault="003509E7" w:rsidP="003509E7">
            <w:pPr>
              <w:pStyle w:val="TableParagraph"/>
              <w:spacing w:before="3"/>
              <w:ind w:left="139" w:right="131"/>
              <w:jc w:val="both"/>
              <w:rPr>
                <w:sz w:val="18"/>
              </w:rPr>
            </w:pPr>
            <w:r w:rsidRPr="00F67C0C">
              <w:rPr>
                <w:sz w:val="18"/>
              </w:rPr>
              <w:t>Analizar y fundamentar problemas presentes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en textos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filosóficos,</w:t>
            </w:r>
            <w:r w:rsidRPr="00F67C0C">
              <w:rPr>
                <w:spacing w:val="24"/>
                <w:sz w:val="18"/>
              </w:rPr>
              <w:t xml:space="preserve"> </w:t>
            </w:r>
            <w:r w:rsidRPr="00F67C0C">
              <w:rPr>
                <w:sz w:val="18"/>
              </w:rPr>
              <w:t>considerando</w:t>
            </w:r>
            <w:r w:rsidRPr="00F67C0C">
              <w:rPr>
                <w:spacing w:val="24"/>
                <w:sz w:val="18"/>
              </w:rPr>
              <w:t xml:space="preserve"> </w:t>
            </w:r>
            <w:r w:rsidRPr="00F67C0C">
              <w:rPr>
                <w:sz w:val="18"/>
              </w:rPr>
              <w:t>sus</w:t>
            </w:r>
            <w:r w:rsidRPr="00F67C0C">
              <w:rPr>
                <w:spacing w:val="24"/>
                <w:sz w:val="18"/>
              </w:rPr>
              <w:t xml:space="preserve"> </w:t>
            </w:r>
            <w:r w:rsidRPr="00F67C0C">
              <w:rPr>
                <w:sz w:val="18"/>
              </w:rPr>
              <w:t>supuestos,</w:t>
            </w:r>
            <w:r w:rsidRPr="00F67C0C">
              <w:rPr>
                <w:spacing w:val="24"/>
                <w:sz w:val="18"/>
              </w:rPr>
              <w:t xml:space="preserve"> </w:t>
            </w:r>
            <w:r w:rsidRPr="00F67C0C">
              <w:rPr>
                <w:sz w:val="18"/>
              </w:rPr>
              <w:t>conceptos,</w:t>
            </w:r>
          </w:p>
          <w:p w14:paraId="17C9F827" w14:textId="77777777" w:rsidR="008C0F18" w:rsidRPr="00F67C0C" w:rsidRDefault="003509E7" w:rsidP="003509E7">
            <w:pPr>
              <w:pStyle w:val="TableParagraph"/>
              <w:ind w:left="199" w:right="127"/>
              <w:jc w:val="both"/>
              <w:rPr>
                <w:sz w:val="18"/>
              </w:rPr>
            </w:pPr>
            <w:r w:rsidRPr="00F67C0C">
              <w:rPr>
                <w:sz w:val="18"/>
              </w:rPr>
              <w:t>métodos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de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razonamiento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e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implicancias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en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la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vida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cotidiana.</w:t>
            </w:r>
          </w:p>
        </w:tc>
        <w:tc>
          <w:tcPr>
            <w:tcW w:w="5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3A41B960" w14:textId="77777777" w:rsidR="007D065E" w:rsidRDefault="007D065E" w:rsidP="00ED364A">
            <w:pPr>
              <w:pStyle w:val="TableParagraph"/>
              <w:ind w:left="8" w:right="40"/>
              <w:jc w:val="both"/>
              <w:rPr>
                <w:b/>
                <w:bCs/>
              </w:rPr>
            </w:pPr>
            <w:r w:rsidRPr="00DA62CA">
              <w:rPr>
                <w:b/>
                <w:bCs/>
              </w:rPr>
              <w:t>Clase</w:t>
            </w:r>
            <w:r>
              <w:rPr>
                <w:b/>
                <w:bCs/>
              </w:rPr>
              <w:t>s</w:t>
            </w:r>
            <w:r w:rsidRPr="00DA62CA">
              <w:rPr>
                <w:b/>
                <w:bCs/>
              </w:rPr>
              <w:t xml:space="preserve"> 4 </w:t>
            </w:r>
            <w:r>
              <w:rPr>
                <w:b/>
                <w:bCs/>
              </w:rPr>
              <w:t xml:space="preserve">y 5 </w:t>
            </w:r>
            <w:r w:rsidRPr="00DA62CA">
              <w:rPr>
                <w:b/>
                <w:bCs/>
              </w:rPr>
              <w:t xml:space="preserve">(abril): </w:t>
            </w:r>
          </w:p>
          <w:p w14:paraId="06715D1D" w14:textId="77777777" w:rsidR="00EA1015" w:rsidRPr="00F67C0C" w:rsidRDefault="00EA1015" w:rsidP="00ED364A">
            <w:pPr>
              <w:pStyle w:val="TableParagraph"/>
              <w:jc w:val="both"/>
            </w:pPr>
            <w:r>
              <w:t>Análisis con lectura filosófica, con retroalimentación de la profesora. Apoyo ppt (en Classroom y guía del autor). Evaluación formativa grupal: interrogaciones orales</w:t>
            </w:r>
            <w:r w:rsidR="003D65AB">
              <w:t xml:space="preserve"> </w:t>
            </w:r>
            <w:r w:rsidR="004251C8">
              <w:t>ponderación del 50%</w:t>
            </w:r>
            <w:r w:rsidR="004251C8" w:rsidRPr="00F67C0C">
              <w:t>.</w:t>
            </w:r>
            <w:r w:rsidR="004251C8" w:rsidRPr="00F67C0C">
              <w:rPr>
                <w:spacing w:val="1"/>
              </w:rPr>
              <w:t xml:space="preserve"> </w:t>
            </w:r>
          </w:p>
          <w:p w14:paraId="460DCEB8" w14:textId="77777777" w:rsidR="007D065E" w:rsidRDefault="007D065E" w:rsidP="00ED364A">
            <w:pPr>
              <w:pStyle w:val="TableParagraph"/>
              <w:ind w:right="40"/>
              <w:jc w:val="both"/>
            </w:pPr>
          </w:p>
          <w:p w14:paraId="1AC030A1" w14:textId="77777777" w:rsidR="007D065E" w:rsidRDefault="007D065E" w:rsidP="00ED364A">
            <w:pPr>
              <w:pStyle w:val="TableParagraph"/>
              <w:ind w:left="8" w:right="40"/>
              <w:jc w:val="both"/>
            </w:pPr>
            <w:r w:rsidRPr="00C1176A">
              <w:rPr>
                <w:b/>
                <w:bCs/>
              </w:rPr>
              <w:t>Clase 6:</w:t>
            </w:r>
            <w:r>
              <w:t xml:space="preserve"> Evaluación formativa escrita </w:t>
            </w:r>
            <w:r w:rsidR="004251C8">
              <w:t xml:space="preserve">, </w:t>
            </w:r>
            <w:r w:rsidR="00EA1015">
              <w:t xml:space="preserve">del resto del Texto de </w:t>
            </w:r>
            <w:r w:rsidR="00EC0B03">
              <w:t>T</w:t>
            </w:r>
            <w:r w:rsidR="00EA1015">
              <w:t>rías</w:t>
            </w:r>
            <w:r w:rsidR="004251C8">
              <w:t xml:space="preserve"> (ponderación del 50%)</w:t>
            </w:r>
            <w:r>
              <w:t>. En duplas, con</w:t>
            </w:r>
            <w:r w:rsidR="00EC0B03">
              <w:t>testan Formulario en Classroom; se finaliza al término de la clase misma.</w:t>
            </w:r>
          </w:p>
          <w:p w14:paraId="5A16446A" w14:textId="77777777" w:rsidR="007D065E" w:rsidRDefault="007D065E" w:rsidP="00ED364A">
            <w:pPr>
              <w:pStyle w:val="TableParagraph"/>
              <w:spacing w:before="3"/>
              <w:ind w:left="148" w:right="128"/>
              <w:jc w:val="both"/>
            </w:pPr>
          </w:p>
          <w:p w14:paraId="234B6BA1" w14:textId="77777777" w:rsidR="007D065E" w:rsidRDefault="007D065E" w:rsidP="00ED364A">
            <w:pPr>
              <w:pStyle w:val="TableParagraph"/>
              <w:spacing w:before="3"/>
              <w:ind w:left="148" w:right="128"/>
              <w:jc w:val="both"/>
            </w:pPr>
          </w:p>
          <w:p w14:paraId="1F6CC027" w14:textId="77777777" w:rsidR="008C0F18" w:rsidRPr="00F67C0C" w:rsidRDefault="008C0F18" w:rsidP="00ED364A">
            <w:pPr>
              <w:pStyle w:val="TableParagraph"/>
              <w:spacing w:line="250" w:lineRule="exact"/>
              <w:ind w:left="148" w:right="141"/>
              <w:jc w:val="both"/>
            </w:pP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A1468A5" w14:textId="77777777" w:rsidR="003509E7" w:rsidRDefault="003509E7" w:rsidP="00ED364A">
            <w:pPr>
              <w:pStyle w:val="TableParagraph"/>
              <w:ind w:left="148" w:right="134"/>
              <w:jc w:val="both"/>
            </w:pPr>
          </w:p>
          <w:p w14:paraId="6BFF3890" w14:textId="77777777" w:rsidR="003509E7" w:rsidRPr="00F67C0C" w:rsidRDefault="003509E7" w:rsidP="00ED364A">
            <w:pPr>
              <w:pStyle w:val="TableParagraph"/>
              <w:ind w:left="148" w:right="134"/>
              <w:jc w:val="both"/>
            </w:pPr>
            <w:r w:rsidRPr="00F67C0C">
              <w:t>Primera nota parcial al libro</w:t>
            </w:r>
            <w:r w:rsidRPr="00F67C0C">
              <w:rPr>
                <w:spacing w:val="-59"/>
              </w:rPr>
              <w:t xml:space="preserve"> </w:t>
            </w:r>
            <w:r>
              <w:rPr>
                <w:spacing w:val="-59"/>
              </w:rPr>
              <w:t xml:space="preserve"> </w:t>
            </w:r>
            <w:r w:rsidR="00EC0B03">
              <w:rPr>
                <w:spacing w:val="-59"/>
              </w:rPr>
              <w:t xml:space="preserve">          </w:t>
            </w:r>
            <w:r w:rsidRPr="00F67C0C">
              <w:t>de</w:t>
            </w:r>
            <w:r w:rsidRPr="00F67C0C">
              <w:rPr>
                <w:spacing w:val="1"/>
              </w:rPr>
              <w:t xml:space="preserve"> </w:t>
            </w:r>
            <w:r w:rsidRPr="00F67C0C">
              <w:t>clase.</w:t>
            </w:r>
          </w:p>
        </w:tc>
      </w:tr>
    </w:tbl>
    <w:p w14:paraId="1507DC4C" w14:textId="77777777" w:rsidR="008C0F18" w:rsidRPr="00F67C0C" w:rsidRDefault="008C0F18">
      <w:pPr>
        <w:jc w:val="both"/>
        <w:sectPr w:rsidR="008C0F18" w:rsidRPr="00F67C0C" w:rsidSect="00C1176A">
          <w:headerReference w:type="default" r:id="rId8"/>
          <w:type w:val="continuous"/>
          <w:pgSz w:w="16840" w:h="11910" w:orient="landscape"/>
          <w:pgMar w:top="2120" w:right="260" w:bottom="280" w:left="620" w:header="708" w:footer="0" w:gutter="0"/>
          <w:pgNumType w:start="1"/>
          <w:cols w:space="720"/>
        </w:sectPr>
      </w:pPr>
    </w:p>
    <w:tbl>
      <w:tblPr>
        <w:tblStyle w:val="TableNormal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1321"/>
        <w:gridCol w:w="4536"/>
        <w:gridCol w:w="5528"/>
        <w:gridCol w:w="2693"/>
      </w:tblGrid>
      <w:tr w:rsidR="0026313D" w:rsidRPr="007D065E" w14:paraId="4C84D6F5" w14:textId="77777777" w:rsidTr="003509E7">
        <w:trPr>
          <w:trHeight w:val="3726"/>
        </w:trPr>
        <w:tc>
          <w:tcPr>
            <w:tcW w:w="1116" w:type="dxa"/>
            <w:tcBorders>
              <w:top w:val="nil"/>
              <w:bottom w:val="single" w:sz="8" w:space="0" w:color="000000"/>
            </w:tcBorders>
          </w:tcPr>
          <w:p w14:paraId="699B0734" w14:textId="77777777" w:rsidR="008C0F18" w:rsidRPr="00F67C0C" w:rsidRDefault="00F2238E">
            <w:pPr>
              <w:pStyle w:val="TableParagraph"/>
              <w:spacing w:before="250"/>
              <w:ind w:left="17"/>
              <w:jc w:val="center"/>
              <w:rPr>
                <w:b/>
                <w:sz w:val="32"/>
              </w:rPr>
            </w:pPr>
            <w:r w:rsidRPr="00F67C0C">
              <w:rPr>
                <w:b/>
                <w:sz w:val="32"/>
              </w:rPr>
              <w:t>Ciclo</w:t>
            </w:r>
            <w:r w:rsidRPr="00F67C0C">
              <w:rPr>
                <w:b/>
                <w:spacing w:val="1"/>
                <w:sz w:val="32"/>
              </w:rPr>
              <w:t xml:space="preserve"> </w:t>
            </w:r>
            <w:r w:rsidRPr="00F67C0C">
              <w:rPr>
                <w:b/>
                <w:sz w:val="32"/>
              </w:rPr>
              <w:t>2</w:t>
            </w:r>
          </w:p>
          <w:p w14:paraId="7B704D8C" w14:textId="77777777" w:rsidR="008C0F18" w:rsidRPr="00F67C0C" w:rsidRDefault="00ED364A">
            <w:pPr>
              <w:pStyle w:val="TableParagraph"/>
              <w:spacing w:before="4" w:line="237" w:lineRule="auto"/>
              <w:ind w:left="13"/>
              <w:jc w:val="center"/>
            </w:pPr>
            <w:r w:rsidRPr="00F67C0C">
              <w:rPr>
                <w:sz w:val="20"/>
              </w:rPr>
              <w:t>del 28 de marzo al 22 de abril</w:t>
            </w:r>
          </w:p>
        </w:tc>
        <w:tc>
          <w:tcPr>
            <w:tcW w:w="13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5DFEC" w:themeFill="accent4" w:themeFillTint="33"/>
          </w:tcPr>
          <w:p w14:paraId="1E5BF723" w14:textId="77777777" w:rsidR="008C0F18" w:rsidRDefault="0026313D" w:rsidP="0026313D">
            <w:pPr>
              <w:pStyle w:val="TableParagraph"/>
              <w:jc w:val="center"/>
              <w:rPr>
                <w:b/>
                <w:w w:val="95"/>
              </w:rPr>
            </w:pPr>
            <w:r w:rsidRPr="0026313D">
              <w:rPr>
                <w:b/>
                <w:w w:val="95"/>
                <w:highlight w:val="yellow"/>
              </w:rPr>
              <w:t>Semana C</w:t>
            </w:r>
          </w:p>
          <w:p w14:paraId="4924B62F" w14:textId="77777777" w:rsidR="0026313D" w:rsidRPr="00F67C0C" w:rsidRDefault="0026313D" w:rsidP="0026313D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  <w:w w:val="95"/>
              </w:rPr>
              <w:t>11 al 14 abril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5DFEC" w:themeFill="accent4" w:themeFillTint="33"/>
          </w:tcPr>
          <w:p w14:paraId="206DF2F5" w14:textId="77777777" w:rsidR="003509E7" w:rsidRPr="00F67C0C" w:rsidRDefault="003509E7" w:rsidP="003509E7">
            <w:pPr>
              <w:pStyle w:val="TableParagraph"/>
              <w:spacing w:before="1"/>
              <w:ind w:left="119" w:right="5"/>
              <w:rPr>
                <w:sz w:val="18"/>
              </w:rPr>
            </w:pPr>
            <w:r w:rsidRPr="00F67C0C">
              <w:rPr>
                <w:b/>
                <w:sz w:val="18"/>
              </w:rPr>
              <w:t>Unidad</w:t>
            </w:r>
            <w:r w:rsidRPr="00F67C0C">
              <w:rPr>
                <w:b/>
                <w:spacing w:val="-3"/>
                <w:sz w:val="18"/>
              </w:rPr>
              <w:t xml:space="preserve"> </w:t>
            </w:r>
            <w:r w:rsidRPr="00F67C0C">
              <w:rPr>
                <w:b/>
                <w:sz w:val="18"/>
              </w:rPr>
              <w:t>1:</w:t>
            </w:r>
            <w:r w:rsidRPr="00F67C0C">
              <w:rPr>
                <w:b/>
                <w:spacing w:val="44"/>
                <w:sz w:val="18"/>
              </w:rPr>
              <w:t xml:space="preserve"> </w:t>
            </w:r>
            <w:r w:rsidRPr="00F67C0C">
              <w:rPr>
                <w:sz w:val="18"/>
              </w:rPr>
              <w:t>La</w:t>
            </w:r>
            <w:r w:rsidRPr="00F67C0C">
              <w:rPr>
                <w:spacing w:val="-4"/>
                <w:sz w:val="18"/>
              </w:rPr>
              <w:t xml:space="preserve"> </w:t>
            </w:r>
            <w:r w:rsidRPr="00F67C0C">
              <w:rPr>
                <w:sz w:val="18"/>
              </w:rPr>
              <w:t>estética</w:t>
            </w:r>
            <w:r w:rsidRPr="00F67C0C">
              <w:rPr>
                <w:spacing w:val="-4"/>
                <w:sz w:val="18"/>
              </w:rPr>
              <w:t xml:space="preserve"> </w:t>
            </w:r>
            <w:r w:rsidRPr="00F67C0C">
              <w:rPr>
                <w:sz w:val="18"/>
              </w:rPr>
              <w:t>es</w:t>
            </w:r>
            <w:r w:rsidRPr="00F67C0C">
              <w:rPr>
                <w:spacing w:val="-3"/>
                <w:sz w:val="18"/>
              </w:rPr>
              <w:t xml:space="preserve"> </w:t>
            </w:r>
            <w:r w:rsidRPr="00F67C0C">
              <w:rPr>
                <w:sz w:val="18"/>
              </w:rPr>
              <w:t>la</w:t>
            </w:r>
            <w:r w:rsidRPr="00F67C0C">
              <w:rPr>
                <w:spacing w:val="-4"/>
                <w:sz w:val="18"/>
              </w:rPr>
              <w:t xml:space="preserve"> </w:t>
            </w:r>
            <w:r w:rsidRPr="00F67C0C">
              <w:rPr>
                <w:sz w:val="18"/>
              </w:rPr>
              <w:t>reflexión</w:t>
            </w:r>
            <w:r w:rsidRPr="00F67C0C">
              <w:rPr>
                <w:spacing w:val="-4"/>
                <w:sz w:val="18"/>
              </w:rPr>
              <w:t xml:space="preserve"> </w:t>
            </w:r>
            <w:r w:rsidRPr="00F67C0C">
              <w:rPr>
                <w:sz w:val="18"/>
              </w:rPr>
              <w:t>filosófica</w:t>
            </w:r>
            <w:r w:rsidRPr="00F67C0C">
              <w:rPr>
                <w:spacing w:val="-3"/>
                <w:sz w:val="18"/>
              </w:rPr>
              <w:t xml:space="preserve"> </w:t>
            </w:r>
            <w:r w:rsidRPr="00F67C0C">
              <w:rPr>
                <w:sz w:val="18"/>
              </w:rPr>
              <w:t>sobre</w:t>
            </w:r>
            <w:r w:rsidRPr="00F67C0C">
              <w:rPr>
                <w:spacing w:val="-4"/>
                <w:sz w:val="18"/>
              </w:rPr>
              <w:t xml:space="preserve"> </w:t>
            </w:r>
            <w:r w:rsidRPr="00F67C0C">
              <w:rPr>
                <w:sz w:val="18"/>
              </w:rPr>
              <w:t>las</w:t>
            </w:r>
            <w:r>
              <w:rPr>
                <w:sz w:val="18"/>
              </w:rPr>
              <w:t xml:space="preserve"> </w:t>
            </w:r>
            <w:r w:rsidRPr="00F67C0C">
              <w:rPr>
                <w:spacing w:val="-47"/>
                <w:sz w:val="18"/>
              </w:rPr>
              <w:t xml:space="preserve"> </w:t>
            </w:r>
            <w:r w:rsidRPr="00F67C0C">
              <w:rPr>
                <w:sz w:val="18"/>
              </w:rPr>
              <w:t>artes</w:t>
            </w:r>
            <w:r w:rsidRPr="00F67C0C">
              <w:rPr>
                <w:spacing w:val="48"/>
                <w:sz w:val="18"/>
              </w:rPr>
              <w:t xml:space="preserve"> </w:t>
            </w:r>
            <w:r w:rsidRPr="00F67C0C">
              <w:rPr>
                <w:sz w:val="18"/>
              </w:rPr>
              <w:t>y</w:t>
            </w:r>
            <w:r w:rsidRPr="00F67C0C">
              <w:rPr>
                <w:spacing w:val="-1"/>
                <w:sz w:val="18"/>
              </w:rPr>
              <w:t xml:space="preserve"> </w:t>
            </w:r>
            <w:r w:rsidRPr="00F67C0C">
              <w:rPr>
                <w:sz w:val="18"/>
              </w:rPr>
              <w:t>la</w:t>
            </w:r>
            <w:r w:rsidRPr="00F67C0C">
              <w:rPr>
                <w:spacing w:val="-2"/>
                <w:sz w:val="18"/>
              </w:rPr>
              <w:t xml:space="preserve"> </w:t>
            </w:r>
            <w:r w:rsidRPr="00F67C0C">
              <w:rPr>
                <w:sz w:val="18"/>
              </w:rPr>
              <w:t>experiencia.</w:t>
            </w:r>
          </w:p>
          <w:p w14:paraId="350E583A" w14:textId="77777777" w:rsidR="003509E7" w:rsidRPr="00F67C0C" w:rsidRDefault="003509E7" w:rsidP="003509E7">
            <w:pPr>
              <w:pStyle w:val="TableParagraph"/>
              <w:spacing w:before="10"/>
              <w:rPr>
                <w:sz w:val="17"/>
              </w:rPr>
            </w:pPr>
          </w:p>
          <w:p w14:paraId="025B7DE5" w14:textId="77777777" w:rsidR="003509E7" w:rsidRPr="00F67C0C" w:rsidRDefault="003509E7" w:rsidP="003509E7">
            <w:pPr>
              <w:pStyle w:val="TableParagraph"/>
              <w:ind w:left="199"/>
              <w:rPr>
                <w:b/>
                <w:sz w:val="18"/>
              </w:rPr>
            </w:pPr>
            <w:r w:rsidRPr="00F67C0C">
              <w:rPr>
                <w:b/>
                <w:sz w:val="18"/>
              </w:rPr>
              <w:t>Objetivo</w:t>
            </w:r>
            <w:r w:rsidRPr="00F67C0C">
              <w:rPr>
                <w:b/>
                <w:spacing w:val="-8"/>
                <w:sz w:val="18"/>
              </w:rPr>
              <w:t xml:space="preserve"> </w:t>
            </w:r>
            <w:r w:rsidRPr="00F67C0C">
              <w:rPr>
                <w:b/>
                <w:sz w:val="18"/>
              </w:rPr>
              <w:t>de</w:t>
            </w:r>
            <w:r w:rsidRPr="00F67C0C">
              <w:rPr>
                <w:b/>
                <w:spacing w:val="-7"/>
                <w:sz w:val="18"/>
              </w:rPr>
              <w:t xml:space="preserve"> </w:t>
            </w:r>
            <w:r w:rsidRPr="00F67C0C">
              <w:rPr>
                <w:b/>
                <w:sz w:val="18"/>
              </w:rPr>
              <w:t>Aprendizaje:</w:t>
            </w:r>
          </w:p>
          <w:p w14:paraId="0AF95EFC" w14:textId="77777777" w:rsidR="003509E7" w:rsidRPr="00F67C0C" w:rsidRDefault="003509E7" w:rsidP="003509E7">
            <w:pPr>
              <w:pStyle w:val="TableParagraph"/>
              <w:spacing w:before="3" w:line="206" w:lineRule="exact"/>
              <w:ind w:left="199"/>
              <w:rPr>
                <w:sz w:val="18"/>
              </w:rPr>
            </w:pPr>
            <w:r w:rsidRPr="00F67C0C">
              <w:rPr>
                <w:sz w:val="18"/>
              </w:rPr>
              <w:t>OA</w:t>
            </w:r>
            <w:r w:rsidRPr="00F67C0C">
              <w:rPr>
                <w:spacing w:val="-2"/>
                <w:sz w:val="18"/>
              </w:rPr>
              <w:t xml:space="preserve"> </w:t>
            </w:r>
            <w:r w:rsidRPr="00F67C0C">
              <w:rPr>
                <w:sz w:val="18"/>
              </w:rPr>
              <w:t>1</w:t>
            </w:r>
          </w:p>
          <w:p w14:paraId="1BBDA425" w14:textId="77777777" w:rsidR="003509E7" w:rsidRPr="00F67C0C" w:rsidRDefault="003509E7" w:rsidP="003509E7">
            <w:pPr>
              <w:pStyle w:val="TableParagraph"/>
              <w:spacing w:before="1" w:line="242" w:lineRule="auto"/>
              <w:ind w:left="194" w:right="131"/>
              <w:jc w:val="both"/>
              <w:rPr>
                <w:sz w:val="18"/>
              </w:rPr>
            </w:pPr>
            <w:r w:rsidRPr="00F67C0C">
              <w:rPr>
                <w:sz w:val="18"/>
              </w:rPr>
              <w:t>Analizar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textos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filosóficos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referidos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a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conceptos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y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problemas estéticos fundamentales, como la belleza, la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demarcación</w:t>
            </w:r>
            <w:r w:rsidRPr="00F67C0C">
              <w:rPr>
                <w:spacing w:val="29"/>
                <w:sz w:val="18"/>
              </w:rPr>
              <w:t xml:space="preserve"> </w:t>
            </w:r>
            <w:r w:rsidRPr="00F67C0C">
              <w:rPr>
                <w:sz w:val="18"/>
              </w:rPr>
              <w:t>del</w:t>
            </w:r>
            <w:r w:rsidRPr="00F67C0C">
              <w:rPr>
                <w:spacing w:val="29"/>
                <w:sz w:val="18"/>
              </w:rPr>
              <w:t xml:space="preserve"> </w:t>
            </w:r>
            <w:r w:rsidRPr="00F67C0C">
              <w:rPr>
                <w:sz w:val="18"/>
              </w:rPr>
              <w:t>arte,</w:t>
            </w:r>
            <w:r w:rsidRPr="00F67C0C">
              <w:rPr>
                <w:spacing w:val="29"/>
                <w:sz w:val="18"/>
              </w:rPr>
              <w:t xml:space="preserve"> </w:t>
            </w:r>
            <w:r w:rsidRPr="00F67C0C">
              <w:rPr>
                <w:sz w:val="18"/>
              </w:rPr>
              <w:t>la</w:t>
            </w:r>
            <w:r w:rsidRPr="00F67C0C">
              <w:rPr>
                <w:spacing w:val="34"/>
                <w:sz w:val="18"/>
              </w:rPr>
              <w:t xml:space="preserve"> </w:t>
            </w:r>
            <w:r w:rsidRPr="00F67C0C">
              <w:rPr>
                <w:sz w:val="18"/>
              </w:rPr>
              <w:t>experiencia</w:t>
            </w:r>
            <w:r w:rsidRPr="00F67C0C">
              <w:rPr>
                <w:spacing w:val="29"/>
                <w:sz w:val="18"/>
              </w:rPr>
              <w:t xml:space="preserve"> </w:t>
            </w:r>
            <w:r w:rsidRPr="00F67C0C">
              <w:rPr>
                <w:sz w:val="18"/>
              </w:rPr>
              <w:t>estética,</w:t>
            </w:r>
            <w:r w:rsidRPr="00F67C0C">
              <w:rPr>
                <w:spacing w:val="30"/>
                <w:sz w:val="18"/>
              </w:rPr>
              <w:t xml:space="preserve"> </w:t>
            </w:r>
            <w:r w:rsidRPr="00F67C0C">
              <w:rPr>
                <w:sz w:val="18"/>
              </w:rPr>
              <w:t>la</w:t>
            </w:r>
            <w:r>
              <w:rPr>
                <w:sz w:val="18"/>
              </w:rPr>
              <w:t xml:space="preserve"> </w:t>
            </w:r>
            <w:r w:rsidRPr="00F67C0C">
              <w:rPr>
                <w:spacing w:val="-1"/>
                <w:sz w:val="18"/>
              </w:rPr>
              <w:t>percepción</w:t>
            </w:r>
            <w:r w:rsidRPr="00F67C0C">
              <w:rPr>
                <w:spacing w:val="-10"/>
                <w:sz w:val="18"/>
              </w:rPr>
              <w:t xml:space="preserve"> </w:t>
            </w:r>
            <w:r w:rsidRPr="00F67C0C">
              <w:rPr>
                <w:spacing w:val="-1"/>
                <w:sz w:val="18"/>
              </w:rPr>
              <w:t>sensible,</w:t>
            </w:r>
            <w:r w:rsidRPr="00F67C0C">
              <w:rPr>
                <w:spacing w:val="-9"/>
                <w:sz w:val="18"/>
              </w:rPr>
              <w:t xml:space="preserve"> </w:t>
            </w:r>
            <w:r w:rsidRPr="00F67C0C">
              <w:rPr>
                <w:spacing w:val="-1"/>
                <w:sz w:val="18"/>
              </w:rPr>
              <w:t>los</w:t>
            </w:r>
            <w:r w:rsidRPr="00F67C0C">
              <w:rPr>
                <w:spacing w:val="-9"/>
                <w:sz w:val="18"/>
              </w:rPr>
              <w:t xml:space="preserve"> </w:t>
            </w:r>
            <w:r w:rsidRPr="00F67C0C">
              <w:rPr>
                <w:spacing w:val="-1"/>
                <w:sz w:val="18"/>
              </w:rPr>
              <w:t>propósitos</w:t>
            </w:r>
            <w:r w:rsidRPr="00F67C0C">
              <w:rPr>
                <w:spacing w:val="-9"/>
                <w:sz w:val="18"/>
              </w:rPr>
              <w:t xml:space="preserve"> </w:t>
            </w:r>
            <w:r w:rsidRPr="00F67C0C">
              <w:rPr>
                <w:spacing w:val="-1"/>
                <w:sz w:val="18"/>
              </w:rPr>
              <w:t>de</w:t>
            </w:r>
            <w:r w:rsidRPr="00F67C0C">
              <w:rPr>
                <w:spacing w:val="-10"/>
                <w:sz w:val="18"/>
              </w:rPr>
              <w:t xml:space="preserve"> </w:t>
            </w:r>
            <w:r w:rsidRPr="00F67C0C">
              <w:rPr>
                <w:spacing w:val="-1"/>
                <w:sz w:val="18"/>
              </w:rPr>
              <w:t>la</w:t>
            </w:r>
            <w:r w:rsidRPr="00F67C0C">
              <w:rPr>
                <w:spacing w:val="-10"/>
                <w:sz w:val="18"/>
              </w:rPr>
              <w:t xml:space="preserve"> </w:t>
            </w:r>
            <w:r w:rsidRPr="00F67C0C">
              <w:rPr>
                <w:spacing w:val="-1"/>
                <w:sz w:val="18"/>
              </w:rPr>
              <w:t>creación</w:t>
            </w:r>
            <w:r w:rsidRPr="00F67C0C">
              <w:rPr>
                <w:spacing w:val="-14"/>
                <w:sz w:val="18"/>
              </w:rPr>
              <w:t xml:space="preserve"> </w:t>
            </w:r>
            <w:r w:rsidRPr="00F67C0C">
              <w:rPr>
                <w:spacing w:val="-1"/>
                <w:sz w:val="18"/>
              </w:rPr>
              <w:t>artística,</w:t>
            </w:r>
            <w:r w:rsidRPr="00F67C0C">
              <w:rPr>
                <w:sz w:val="18"/>
              </w:rPr>
              <w:t xml:space="preserve"> entre</w:t>
            </w:r>
            <w:r w:rsidRPr="00F67C0C">
              <w:rPr>
                <w:spacing w:val="-2"/>
                <w:sz w:val="18"/>
              </w:rPr>
              <w:t xml:space="preserve"> </w:t>
            </w:r>
            <w:r w:rsidRPr="00F67C0C">
              <w:rPr>
                <w:sz w:val="18"/>
              </w:rPr>
              <w:t>otros.</w:t>
            </w:r>
          </w:p>
          <w:p w14:paraId="554EEB8F" w14:textId="77777777" w:rsidR="003509E7" w:rsidRPr="00F67C0C" w:rsidRDefault="003509E7" w:rsidP="003509E7">
            <w:pPr>
              <w:pStyle w:val="TableParagraph"/>
              <w:spacing w:line="203" w:lineRule="exact"/>
              <w:ind w:left="194"/>
              <w:rPr>
                <w:sz w:val="18"/>
              </w:rPr>
            </w:pPr>
            <w:r w:rsidRPr="00F67C0C">
              <w:rPr>
                <w:sz w:val="18"/>
              </w:rPr>
              <w:t>OA</w:t>
            </w:r>
            <w:r w:rsidRPr="00F67C0C">
              <w:rPr>
                <w:spacing w:val="-2"/>
                <w:sz w:val="18"/>
              </w:rPr>
              <w:t xml:space="preserve"> </w:t>
            </w:r>
            <w:r w:rsidRPr="00F67C0C">
              <w:rPr>
                <w:sz w:val="18"/>
              </w:rPr>
              <w:t>2</w:t>
            </w:r>
          </w:p>
          <w:p w14:paraId="4FAFAC85" w14:textId="77777777" w:rsidR="003509E7" w:rsidRPr="00F67C0C" w:rsidRDefault="003509E7" w:rsidP="003509E7">
            <w:pPr>
              <w:pStyle w:val="TableParagraph"/>
              <w:spacing w:line="242" w:lineRule="auto"/>
              <w:ind w:left="194" w:right="135"/>
              <w:jc w:val="both"/>
              <w:rPr>
                <w:sz w:val="18"/>
              </w:rPr>
            </w:pPr>
            <w:r w:rsidRPr="00F67C0C">
              <w:rPr>
                <w:sz w:val="18"/>
              </w:rPr>
              <w:t>Evaluar posiciones de filósofos y escuelas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de filosofía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respecto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de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las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principales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cuestiones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de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la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estética,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pacing w:val="-1"/>
                <w:sz w:val="18"/>
              </w:rPr>
              <w:t>contrastando</w:t>
            </w:r>
            <w:r w:rsidRPr="00F67C0C">
              <w:rPr>
                <w:spacing w:val="-12"/>
                <w:sz w:val="18"/>
              </w:rPr>
              <w:t xml:space="preserve"> </w:t>
            </w:r>
            <w:r w:rsidRPr="00F67C0C">
              <w:rPr>
                <w:sz w:val="18"/>
              </w:rPr>
              <w:t>sus</w:t>
            </w:r>
            <w:r w:rsidRPr="00F67C0C">
              <w:rPr>
                <w:spacing w:val="-11"/>
                <w:sz w:val="18"/>
              </w:rPr>
              <w:t xml:space="preserve"> </w:t>
            </w:r>
            <w:r w:rsidRPr="00F67C0C">
              <w:rPr>
                <w:sz w:val="18"/>
              </w:rPr>
              <w:t>métodos</w:t>
            </w:r>
            <w:r w:rsidRPr="00F67C0C">
              <w:rPr>
                <w:spacing w:val="-11"/>
                <w:sz w:val="18"/>
              </w:rPr>
              <w:t xml:space="preserve"> </w:t>
            </w:r>
            <w:r w:rsidRPr="00F67C0C">
              <w:rPr>
                <w:sz w:val="18"/>
              </w:rPr>
              <w:t>de</w:t>
            </w:r>
            <w:r w:rsidRPr="00F67C0C">
              <w:rPr>
                <w:spacing w:val="-11"/>
                <w:sz w:val="18"/>
              </w:rPr>
              <w:t xml:space="preserve"> </w:t>
            </w:r>
            <w:r w:rsidRPr="00F67C0C">
              <w:rPr>
                <w:sz w:val="18"/>
              </w:rPr>
              <w:t>razonamiento</w:t>
            </w:r>
            <w:r w:rsidRPr="00F67C0C">
              <w:rPr>
                <w:spacing w:val="-12"/>
                <w:sz w:val="18"/>
              </w:rPr>
              <w:t xml:space="preserve"> </w:t>
            </w:r>
            <w:r w:rsidRPr="00F67C0C">
              <w:rPr>
                <w:sz w:val="18"/>
              </w:rPr>
              <w:t>e</w:t>
            </w:r>
            <w:r w:rsidRPr="00F67C0C">
              <w:rPr>
                <w:spacing w:val="-11"/>
                <w:sz w:val="18"/>
              </w:rPr>
              <w:t xml:space="preserve"> </w:t>
            </w:r>
            <w:r w:rsidRPr="00F67C0C">
              <w:rPr>
                <w:sz w:val="18"/>
              </w:rPr>
              <w:t>implicancias</w:t>
            </w:r>
            <w:r w:rsidRPr="00F67C0C">
              <w:rPr>
                <w:spacing w:val="-47"/>
                <w:sz w:val="18"/>
              </w:rPr>
              <w:t xml:space="preserve"> </w:t>
            </w:r>
            <w:r w:rsidRPr="00F67C0C">
              <w:rPr>
                <w:sz w:val="18"/>
              </w:rPr>
              <w:t>en</w:t>
            </w:r>
            <w:r w:rsidRPr="00F67C0C">
              <w:rPr>
                <w:spacing w:val="-2"/>
                <w:sz w:val="18"/>
              </w:rPr>
              <w:t xml:space="preserve"> </w:t>
            </w:r>
            <w:r w:rsidRPr="00F67C0C">
              <w:rPr>
                <w:sz w:val="18"/>
              </w:rPr>
              <w:t>la</w:t>
            </w:r>
            <w:r w:rsidRPr="00F67C0C">
              <w:rPr>
                <w:spacing w:val="-1"/>
                <w:sz w:val="18"/>
              </w:rPr>
              <w:t xml:space="preserve"> </w:t>
            </w:r>
            <w:r w:rsidRPr="00F67C0C">
              <w:rPr>
                <w:sz w:val="18"/>
              </w:rPr>
              <w:t>vida</w:t>
            </w:r>
            <w:r w:rsidRPr="00F67C0C">
              <w:rPr>
                <w:spacing w:val="-1"/>
                <w:sz w:val="18"/>
              </w:rPr>
              <w:t xml:space="preserve"> </w:t>
            </w:r>
            <w:r w:rsidRPr="00F67C0C">
              <w:rPr>
                <w:sz w:val="18"/>
              </w:rPr>
              <w:t>cotidiana.</w:t>
            </w:r>
          </w:p>
          <w:p w14:paraId="217A4B20" w14:textId="77777777" w:rsidR="003509E7" w:rsidRPr="00F67C0C" w:rsidRDefault="003509E7" w:rsidP="003509E7">
            <w:pPr>
              <w:pStyle w:val="TableParagraph"/>
              <w:spacing w:before="2"/>
              <w:rPr>
                <w:sz w:val="17"/>
              </w:rPr>
            </w:pPr>
          </w:p>
          <w:p w14:paraId="6BA0D82C" w14:textId="77777777" w:rsidR="003509E7" w:rsidRPr="00F67C0C" w:rsidRDefault="003509E7" w:rsidP="003509E7">
            <w:pPr>
              <w:pStyle w:val="TableParagraph"/>
              <w:ind w:left="164"/>
              <w:rPr>
                <w:sz w:val="18"/>
              </w:rPr>
            </w:pPr>
            <w:r w:rsidRPr="00F67C0C">
              <w:rPr>
                <w:sz w:val="18"/>
              </w:rPr>
              <w:t>OA</w:t>
            </w:r>
            <w:r w:rsidRPr="00F67C0C">
              <w:rPr>
                <w:spacing w:val="-2"/>
                <w:sz w:val="18"/>
              </w:rPr>
              <w:t xml:space="preserve"> </w:t>
            </w:r>
            <w:r w:rsidRPr="00F67C0C">
              <w:rPr>
                <w:sz w:val="18"/>
              </w:rPr>
              <w:t>a</w:t>
            </w:r>
          </w:p>
          <w:p w14:paraId="1492101D" w14:textId="77777777" w:rsidR="003509E7" w:rsidRPr="00F67C0C" w:rsidRDefault="003509E7" w:rsidP="003509E7">
            <w:pPr>
              <w:pStyle w:val="TableParagraph"/>
              <w:spacing w:before="4"/>
              <w:ind w:left="164" w:right="137"/>
              <w:jc w:val="both"/>
              <w:rPr>
                <w:sz w:val="18"/>
              </w:rPr>
            </w:pPr>
            <w:r w:rsidRPr="00F67C0C">
              <w:rPr>
                <w:sz w:val="18"/>
              </w:rPr>
              <w:lastRenderedPageBreak/>
              <w:t>Formular preguntas significativas para su vida a partir del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análisis de conceptos y teorías filosóficas, poniendo en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duda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aquello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que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aparece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como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“cierto”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o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“dado”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y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proyectando</w:t>
            </w:r>
            <w:r w:rsidRPr="00F67C0C">
              <w:rPr>
                <w:spacing w:val="-3"/>
                <w:sz w:val="18"/>
              </w:rPr>
              <w:t xml:space="preserve"> </w:t>
            </w:r>
            <w:r w:rsidRPr="00F67C0C">
              <w:rPr>
                <w:sz w:val="18"/>
              </w:rPr>
              <w:t>diversas</w:t>
            </w:r>
            <w:r w:rsidRPr="00F67C0C">
              <w:rPr>
                <w:spacing w:val="-2"/>
                <w:sz w:val="18"/>
              </w:rPr>
              <w:t xml:space="preserve"> </w:t>
            </w:r>
            <w:r w:rsidRPr="00F67C0C">
              <w:rPr>
                <w:sz w:val="18"/>
              </w:rPr>
              <w:t>respuestas</w:t>
            </w:r>
            <w:r w:rsidRPr="00F67C0C">
              <w:rPr>
                <w:spacing w:val="-2"/>
                <w:sz w:val="18"/>
              </w:rPr>
              <w:t xml:space="preserve"> </w:t>
            </w:r>
            <w:r w:rsidRPr="00F67C0C">
              <w:rPr>
                <w:sz w:val="18"/>
              </w:rPr>
              <w:t>posibles.</w:t>
            </w:r>
          </w:p>
          <w:p w14:paraId="4280F364" w14:textId="77777777" w:rsidR="003509E7" w:rsidRPr="00F67C0C" w:rsidRDefault="003509E7" w:rsidP="003509E7">
            <w:pPr>
              <w:pStyle w:val="TableParagraph"/>
              <w:spacing w:line="204" w:lineRule="exact"/>
              <w:ind w:left="164"/>
              <w:rPr>
                <w:sz w:val="18"/>
              </w:rPr>
            </w:pPr>
            <w:r w:rsidRPr="00F67C0C">
              <w:rPr>
                <w:sz w:val="18"/>
              </w:rPr>
              <w:t>OA</w:t>
            </w:r>
            <w:r w:rsidRPr="00F67C0C">
              <w:rPr>
                <w:spacing w:val="-2"/>
                <w:sz w:val="18"/>
              </w:rPr>
              <w:t xml:space="preserve"> </w:t>
            </w:r>
            <w:r w:rsidRPr="00F67C0C">
              <w:rPr>
                <w:sz w:val="18"/>
              </w:rPr>
              <w:t>b</w:t>
            </w:r>
          </w:p>
          <w:p w14:paraId="68060869" w14:textId="77777777" w:rsidR="003509E7" w:rsidRPr="00F67C0C" w:rsidRDefault="003509E7" w:rsidP="003509E7">
            <w:pPr>
              <w:pStyle w:val="TableParagraph"/>
              <w:spacing w:before="3"/>
              <w:ind w:left="139" w:right="131"/>
              <w:jc w:val="both"/>
              <w:rPr>
                <w:sz w:val="18"/>
              </w:rPr>
            </w:pPr>
            <w:r w:rsidRPr="00F67C0C">
              <w:rPr>
                <w:sz w:val="18"/>
              </w:rPr>
              <w:t>Analizar y fundamentar problemas presentes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en textos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filosóficos,</w:t>
            </w:r>
            <w:r w:rsidRPr="00F67C0C">
              <w:rPr>
                <w:spacing w:val="24"/>
                <w:sz w:val="18"/>
              </w:rPr>
              <w:t xml:space="preserve"> </w:t>
            </w:r>
            <w:r w:rsidRPr="00F67C0C">
              <w:rPr>
                <w:sz w:val="18"/>
              </w:rPr>
              <w:t>considerando</w:t>
            </w:r>
            <w:r w:rsidRPr="00F67C0C">
              <w:rPr>
                <w:spacing w:val="24"/>
                <w:sz w:val="18"/>
              </w:rPr>
              <w:t xml:space="preserve"> </w:t>
            </w:r>
            <w:r w:rsidRPr="00F67C0C">
              <w:rPr>
                <w:sz w:val="18"/>
              </w:rPr>
              <w:t>sus</w:t>
            </w:r>
            <w:r w:rsidRPr="00F67C0C">
              <w:rPr>
                <w:spacing w:val="24"/>
                <w:sz w:val="18"/>
              </w:rPr>
              <w:t xml:space="preserve"> </w:t>
            </w:r>
            <w:r w:rsidRPr="00F67C0C">
              <w:rPr>
                <w:sz w:val="18"/>
              </w:rPr>
              <w:t>supuestos,</w:t>
            </w:r>
            <w:r w:rsidRPr="00F67C0C">
              <w:rPr>
                <w:spacing w:val="24"/>
                <w:sz w:val="18"/>
              </w:rPr>
              <w:t xml:space="preserve"> </w:t>
            </w:r>
            <w:r w:rsidRPr="00F67C0C">
              <w:rPr>
                <w:sz w:val="18"/>
              </w:rPr>
              <w:t>conceptos,</w:t>
            </w:r>
          </w:p>
          <w:p w14:paraId="4A7D901E" w14:textId="77777777" w:rsidR="008C0F18" w:rsidRPr="00F67C0C" w:rsidRDefault="003509E7" w:rsidP="003509E7">
            <w:pPr>
              <w:pStyle w:val="TableParagraph"/>
              <w:spacing w:line="206" w:lineRule="exact"/>
              <w:ind w:left="139" w:right="136"/>
              <w:jc w:val="both"/>
              <w:rPr>
                <w:sz w:val="18"/>
              </w:rPr>
            </w:pPr>
            <w:r w:rsidRPr="00F67C0C">
              <w:rPr>
                <w:sz w:val="18"/>
              </w:rPr>
              <w:t>métodos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de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razonamiento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e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implicancias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en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la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vida</w:t>
            </w:r>
            <w:r w:rsidRPr="00F67C0C">
              <w:rPr>
                <w:spacing w:val="1"/>
                <w:sz w:val="18"/>
              </w:rPr>
              <w:t xml:space="preserve"> </w:t>
            </w:r>
            <w:r w:rsidRPr="00F67C0C">
              <w:rPr>
                <w:sz w:val="18"/>
              </w:rPr>
              <w:t>cotidiana.</w:t>
            </w:r>
          </w:p>
        </w:tc>
        <w:tc>
          <w:tcPr>
            <w:tcW w:w="55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5DFEC" w:themeFill="accent4" w:themeFillTint="33"/>
          </w:tcPr>
          <w:p w14:paraId="4E0E9EEC" w14:textId="77777777" w:rsidR="0026313D" w:rsidRPr="0026313D" w:rsidRDefault="0026313D" w:rsidP="003D65AB">
            <w:pPr>
              <w:pStyle w:val="TableParagraph"/>
              <w:ind w:left="8" w:right="40"/>
              <w:jc w:val="both"/>
              <w:rPr>
                <w:b/>
                <w:bCs/>
              </w:rPr>
            </w:pPr>
            <w:r w:rsidRPr="0026313D">
              <w:rPr>
                <w:b/>
                <w:bCs/>
              </w:rPr>
              <w:lastRenderedPageBreak/>
              <w:t>Clase</w:t>
            </w:r>
            <w:r>
              <w:rPr>
                <w:b/>
                <w:bCs/>
              </w:rPr>
              <w:t xml:space="preserve"> </w:t>
            </w:r>
            <w:r w:rsidRPr="0026313D">
              <w:rPr>
                <w:b/>
                <w:bCs/>
              </w:rPr>
              <w:t>7:</w:t>
            </w:r>
          </w:p>
          <w:p w14:paraId="21F39D47" w14:textId="77777777" w:rsidR="003D65AB" w:rsidRDefault="003D65AB" w:rsidP="003D65AB">
            <w:pPr>
              <w:pStyle w:val="TableParagraph"/>
              <w:ind w:left="8" w:right="40"/>
              <w:jc w:val="both"/>
            </w:pPr>
            <w:r w:rsidRPr="00F67C0C">
              <w:t>La profesora presenta el texto basado en extractos del</w:t>
            </w:r>
            <w:r w:rsidRPr="00F67C0C">
              <w:rPr>
                <w:spacing w:val="1"/>
              </w:rPr>
              <w:t xml:space="preserve"> </w:t>
            </w:r>
            <w:r w:rsidRPr="00F67C0C">
              <w:t xml:space="preserve">ensayo </w:t>
            </w:r>
            <w:r w:rsidRPr="00F67C0C">
              <w:rPr>
                <w:b/>
              </w:rPr>
              <w:t>“Mímesis, Póiesis y Kátharsis: un diálogo</w:t>
            </w:r>
            <w:r w:rsidRPr="00F67C0C">
              <w:rPr>
                <w:b/>
                <w:spacing w:val="1"/>
              </w:rPr>
              <w:t xml:space="preserve"> </w:t>
            </w:r>
            <w:r w:rsidRPr="00F67C0C">
              <w:rPr>
                <w:b/>
              </w:rPr>
              <w:t xml:space="preserve">con Platón y Aristóteles” </w:t>
            </w:r>
            <w:r w:rsidRPr="00F67C0C">
              <w:t>de Valeria Secchi, en el cual</w:t>
            </w:r>
            <w:r w:rsidRPr="00F67C0C">
              <w:rPr>
                <w:spacing w:val="-59"/>
              </w:rPr>
              <w:t xml:space="preserve"> </w:t>
            </w:r>
            <w:r w:rsidRPr="00F67C0C">
              <w:t>se tratan tres conceptos fundamentales para responder</w:t>
            </w:r>
            <w:r w:rsidRPr="00F67C0C">
              <w:rPr>
                <w:spacing w:val="-59"/>
              </w:rPr>
              <w:t xml:space="preserve"> </w:t>
            </w:r>
            <w:r w:rsidRPr="00F67C0C">
              <w:t>al problema del origen de la estética</w:t>
            </w:r>
            <w:r w:rsidRPr="00F67C0C">
              <w:rPr>
                <w:b/>
              </w:rPr>
              <w:t xml:space="preserve">. </w:t>
            </w:r>
            <w:r w:rsidRPr="00F67C0C">
              <w:t>En conjunto con</w:t>
            </w:r>
            <w:r w:rsidRPr="00F67C0C">
              <w:rPr>
                <w:spacing w:val="1"/>
              </w:rPr>
              <w:t xml:space="preserve"> </w:t>
            </w:r>
            <w:r w:rsidRPr="00F67C0C">
              <w:t>las/os estudiantes lo lee y hace mención de los</w:t>
            </w:r>
            <w:r w:rsidRPr="00F67C0C">
              <w:rPr>
                <w:spacing w:val="1"/>
              </w:rPr>
              <w:t xml:space="preserve"> </w:t>
            </w:r>
            <w:r w:rsidRPr="00F67C0C">
              <w:t>conceptos e ideas relevantes. Las estudiantes toman</w:t>
            </w:r>
            <w:r w:rsidRPr="00F67C0C">
              <w:rPr>
                <w:spacing w:val="1"/>
              </w:rPr>
              <w:t xml:space="preserve"> </w:t>
            </w:r>
            <w:r w:rsidRPr="00F67C0C">
              <w:t>nota en sus cuadernos. El texto se subirá a classroom</w:t>
            </w:r>
            <w:r w:rsidRPr="00F67C0C">
              <w:rPr>
                <w:spacing w:val="1"/>
              </w:rPr>
              <w:t xml:space="preserve"> </w:t>
            </w:r>
            <w:r w:rsidRPr="00F67C0C">
              <w:t>para ser leído y analizado por cada estudiante fuera del</w:t>
            </w:r>
            <w:r w:rsidRPr="00F67C0C">
              <w:rPr>
                <w:spacing w:val="-59"/>
              </w:rPr>
              <w:t xml:space="preserve"> </w:t>
            </w:r>
            <w:r w:rsidRPr="00F67C0C">
              <w:t>horario de</w:t>
            </w:r>
            <w:r w:rsidRPr="00F67C0C">
              <w:rPr>
                <w:spacing w:val="1"/>
              </w:rPr>
              <w:t xml:space="preserve"> </w:t>
            </w:r>
            <w:r w:rsidRPr="00F67C0C">
              <w:t>clase.</w:t>
            </w:r>
            <w:r>
              <w:t xml:space="preserve"> </w:t>
            </w:r>
            <w:r w:rsidR="006128E3">
              <w:t xml:space="preserve">Cada estudiante sacará un registro visual de las observaciones tomadas mientras la profesora leía y explicaba los </w:t>
            </w:r>
            <w:r w:rsidR="006128E3">
              <w:lastRenderedPageBreak/>
              <w:t>conceptos. Este registro deberá subirlo a Cl</w:t>
            </w:r>
            <w:r w:rsidR="001A0E06">
              <w:t>assroom.</w:t>
            </w:r>
            <w:r w:rsidR="006128E3">
              <w:t xml:space="preserve"> </w:t>
            </w:r>
            <w:r>
              <w:t xml:space="preserve">Evaluación formativa </w:t>
            </w:r>
            <w:r w:rsidR="00CF4E1B">
              <w:t xml:space="preserve">individual </w:t>
            </w:r>
            <w:r>
              <w:t xml:space="preserve">al 50%. </w:t>
            </w:r>
          </w:p>
          <w:p w14:paraId="19E56298" w14:textId="77777777" w:rsidR="0026313D" w:rsidRDefault="0026313D" w:rsidP="003D65AB">
            <w:pPr>
              <w:pStyle w:val="TableParagraph"/>
              <w:ind w:left="8" w:right="40"/>
              <w:jc w:val="both"/>
            </w:pPr>
          </w:p>
          <w:p w14:paraId="100424BB" w14:textId="77777777" w:rsidR="0026313D" w:rsidRDefault="0026313D" w:rsidP="0026313D">
            <w:pPr>
              <w:pStyle w:val="TableParagraph"/>
              <w:spacing w:before="3"/>
              <w:ind w:left="2" w:right="128"/>
              <w:jc w:val="both"/>
            </w:pPr>
            <w:r w:rsidRPr="0026313D">
              <w:rPr>
                <w:b/>
                <w:bCs/>
              </w:rPr>
              <w:t>Clase</w:t>
            </w:r>
            <w:r>
              <w:rPr>
                <w:b/>
                <w:bCs/>
              </w:rPr>
              <w:t xml:space="preserve"> 8:</w:t>
            </w:r>
          </w:p>
          <w:p w14:paraId="0A01E6AA" w14:textId="77777777" w:rsidR="0026313D" w:rsidRPr="00F67C0C" w:rsidRDefault="0026313D" w:rsidP="0026313D">
            <w:pPr>
              <w:pStyle w:val="TableParagraph"/>
              <w:spacing w:before="3"/>
              <w:ind w:left="2" w:right="128"/>
              <w:jc w:val="both"/>
            </w:pPr>
            <w:r w:rsidRPr="00F67C0C">
              <w:t>Retroalimentación</w:t>
            </w:r>
            <w:r w:rsidRPr="00F67C0C">
              <w:rPr>
                <w:spacing w:val="1"/>
              </w:rPr>
              <w:t xml:space="preserve"> </w:t>
            </w:r>
            <w:r w:rsidR="001A0E06">
              <w:t>del</w:t>
            </w:r>
            <w:r w:rsidRPr="00F67C0C">
              <w:rPr>
                <w:spacing w:val="1"/>
              </w:rPr>
              <w:t xml:space="preserve"> </w:t>
            </w:r>
            <w:r w:rsidRPr="00F67C0C">
              <w:t>texto:</w:t>
            </w:r>
            <w:r w:rsidRPr="00F67C0C">
              <w:rPr>
                <w:spacing w:val="1"/>
              </w:rPr>
              <w:t xml:space="preserve"> </w:t>
            </w:r>
            <w:r w:rsidRPr="00F67C0C">
              <w:rPr>
                <w:b/>
              </w:rPr>
              <w:t>“Mímesis,</w:t>
            </w:r>
            <w:r w:rsidRPr="00F67C0C">
              <w:rPr>
                <w:b/>
                <w:spacing w:val="1"/>
              </w:rPr>
              <w:t xml:space="preserve"> </w:t>
            </w:r>
            <w:r w:rsidRPr="00F67C0C">
              <w:rPr>
                <w:b/>
              </w:rPr>
              <w:t>Póiesis</w:t>
            </w:r>
            <w:r w:rsidRPr="00F67C0C">
              <w:rPr>
                <w:b/>
                <w:spacing w:val="1"/>
              </w:rPr>
              <w:t xml:space="preserve"> </w:t>
            </w:r>
            <w:r w:rsidRPr="00F67C0C">
              <w:rPr>
                <w:b/>
              </w:rPr>
              <w:t>y</w:t>
            </w:r>
            <w:r w:rsidRPr="00F67C0C">
              <w:rPr>
                <w:b/>
                <w:spacing w:val="1"/>
              </w:rPr>
              <w:t xml:space="preserve"> </w:t>
            </w:r>
            <w:r w:rsidRPr="00F67C0C">
              <w:rPr>
                <w:b/>
              </w:rPr>
              <w:t>Kátharsis:</w:t>
            </w:r>
            <w:r w:rsidRPr="00F67C0C">
              <w:rPr>
                <w:b/>
                <w:spacing w:val="1"/>
              </w:rPr>
              <w:t xml:space="preserve"> </w:t>
            </w:r>
            <w:r w:rsidRPr="00F67C0C">
              <w:rPr>
                <w:b/>
              </w:rPr>
              <w:t>un</w:t>
            </w:r>
            <w:r w:rsidRPr="00F67C0C">
              <w:rPr>
                <w:b/>
                <w:spacing w:val="1"/>
              </w:rPr>
              <w:t xml:space="preserve"> </w:t>
            </w:r>
            <w:r w:rsidRPr="00F67C0C">
              <w:rPr>
                <w:b/>
              </w:rPr>
              <w:t>diálogo</w:t>
            </w:r>
            <w:r w:rsidRPr="00F67C0C">
              <w:rPr>
                <w:b/>
                <w:spacing w:val="-11"/>
              </w:rPr>
              <w:t xml:space="preserve"> </w:t>
            </w:r>
            <w:r w:rsidRPr="00F67C0C">
              <w:rPr>
                <w:b/>
              </w:rPr>
              <w:t>con</w:t>
            </w:r>
            <w:r w:rsidRPr="00F67C0C">
              <w:rPr>
                <w:b/>
                <w:spacing w:val="-11"/>
              </w:rPr>
              <w:t xml:space="preserve"> </w:t>
            </w:r>
            <w:r w:rsidRPr="00F67C0C">
              <w:rPr>
                <w:b/>
              </w:rPr>
              <w:t>Platón</w:t>
            </w:r>
            <w:r w:rsidRPr="00F67C0C">
              <w:rPr>
                <w:b/>
                <w:spacing w:val="-10"/>
              </w:rPr>
              <w:t xml:space="preserve"> </w:t>
            </w:r>
            <w:r w:rsidRPr="00F67C0C">
              <w:rPr>
                <w:b/>
              </w:rPr>
              <w:t>y</w:t>
            </w:r>
            <w:r w:rsidRPr="00F67C0C">
              <w:rPr>
                <w:b/>
                <w:spacing w:val="-9"/>
              </w:rPr>
              <w:t xml:space="preserve"> </w:t>
            </w:r>
            <w:r w:rsidRPr="00F67C0C">
              <w:rPr>
                <w:b/>
              </w:rPr>
              <w:t>Aristóteles”</w:t>
            </w:r>
            <w:r w:rsidRPr="00F67C0C">
              <w:rPr>
                <w:b/>
                <w:spacing w:val="-10"/>
              </w:rPr>
              <w:t xml:space="preserve"> </w:t>
            </w:r>
            <w:r w:rsidRPr="00F67C0C">
              <w:t>de</w:t>
            </w:r>
            <w:r w:rsidRPr="00F67C0C">
              <w:rPr>
                <w:spacing w:val="-8"/>
              </w:rPr>
              <w:t xml:space="preserve"> </w:t>
            </w:r>
            <w:r w:rsidRPr="00F67C0C">
              <w:t>Valeria</w:t>
            </w:r>
            <w:r w:rsidRPr="00F67C0C">
              <w:rPr>
                <w:spacing w:val="-9"/>
              </w:rPr>
              <w:t xml:space="preserve"> </w:t>
            </w:r>
            <w:r w:rsidRPr="00F67C0C">
              <w:t>Secchi.</w:t>
            </w:r>
            <w:r w:rsidRPr="00F67C0C">
              <w:rPr>
                <w:spacing w:val="-59"/>
              </w:rPr>
              <w:t xml:space="preserve"> </w:t>
            </w:r>
            <w:r w:rsidRPr="00F67C0C">
              <w:t>Se</w:t>
            </w:r>
            <w:r w:rsidRPr="00F67C0C">
              <w:rPr>
                <w:spacing w:val="1"/>
              </w:rPr>
              <w:t xml:space="preserve"> </w:t>
            </w:r>
            <w:r w:rsidRPr="00F67C0C">
              <w:t>cierra</w:t>
            </w:r>
            <w:r w:rsidRPr="00F67C0C">
              <w:rPr>
                <w:spacing w:val="1"/>
              </w:rPr>
              <w:t xml:space="preserve"> </w:t>
            </w:r>
            <w:r w:rsidRPr="00F67C0C">
              <w:t>la</w:t>
            </w:r>
            <w:r w:rsidRPr="00F67C0C">
              <w:rPr>
                <w:spacing w:val="1"/>
              </w:rPr>
              <w:t xml:space="preserve"> </w:t>
            </w:r>
            <w:r w:rsidRPr="00F67C0C">
              <w:t>actividad,</w:t>
            </w:r>
            <w:r w:rsidRPr="00F67C0C">
              <w:rPr>
                <w:spacing w:val="1"/>
              </w:rPr>
              <w:t xml:space="preserve"> </w:t>
            </w:r>
            <w:r w:rsidRPr="00F67C0C">
              <w:t>con</w:t>
            </w:r>
            <w:r w:rsidRPr="00F67C0C">
              <w:rPr>
                <w:spacing w:val="1"/>
              </w:rPr>
              <w:t xml:space="preserve"> </w:t>
            </w:r>
            <w:r w:rsidRPr="00F67C0C">
              <w:t>la</w:t>
            </w:r>
            <w:r w:rsidRPr="00F67C0C">
              <w:rPr>
                <w:spacing w:val="1"/>
              </w:rPr>
              <w:t xml:space="preserve"> </w:t>
            </w:r>
            <w:r w:rsidRPr="00F67C0C">
              <w:t>pregunta:</w:t>
            </w:r>
            <w:r w:rsidRPr="00F67C0C">
              <w:rPr>
                <w:spacing w:val="1"/>
              </w:rPr>
              <w:t xml:space="preserve"> </w:t>
            </w:r>
            <w:r w:rsidRPr="00F67C0C">
              <w:t>¿Cómo</w:t>
            </w:r>
            <w:r w:rsidRPr="00F67C0C">
              <w:rPr>
                <w:spacing w:val="1"/>
              </w:rPr>
              <w:t xml:space="preserve"> </w:t>
            </w:r>
            <w:r w:rsidRPr="00F67C0C">
              <w:t>explican</w:t>
            </w:r>
            <w:r w:rsidRPr="00F67C0C">
              <w:rPr>
                <w:spacing w:val="-1"/>
              </w:rPr>
              <w:t xml:space="preserve"> </w:t>
            </w:r>
            <w:r w:rsidRPr="00F67C0C">
              <w:t>los</w:t>
            </w:r>
            <w:r w:rsidRPr="00F67C0C">
              <w:rPr>
                <w:spacing w:val="-4"/>
              </w:rPr>
              <w:t xml:space="preserve"> </w:t>
            </w:r>
            <w:r w:rsidRPr="00F67C0C">
              <w:t>tres</w:t>
            </w:r>
            <w:r w:rsidRPr="00F67C0C">
              <w:rPr>
                <w:spacing w:val="-4"/>
              </w:rPr>
              <w:t xml:space="preserve"> </w:t>
            </w:r>
            <w:r w:rsidRPr="00F67C0C">
              <w:t>conceptos</w:t>
            </w:r>
            <w:r w:rsidRPr="00F67C0C">
              <w:rPr>
                <w:spacing w:val="-3"/>
              </w:rPr>
              <w:t xml:space="preserve"> </w:t>
            </w:r>
            <w:r w:rsidRPr="00F67C0C">
              <w:t>el</w:t>
            </w:r>
            <w:r w:rsidRPr="00F67C0C">
              <w:rPr>
                <w:spacing w:val="-8"/>
              </w:rPr>
              <w:t xml:space="preserve"> </w:t>
            </w:r>
            <w:r w:rsidRPr="00F67C0C">
              <w:t>origen</w:t>
            </w:r>
            <w:r w:rsidRPr="00F67C0C">
              <w:rPr>
                <w:spacing w:val="-1"/>
              </w:rPr>
              <w:t xml:space="preserve"> </w:t>
            </w:r>
            <w:r w:rsidRPr="00F67C0C">
              <w:t>de la</w:t>
            </w:r>
            <w:r w:rsidRPr="00F67C0C">
              <w:rPr>
                <w:spacing w:val="-1"/>
              </w:rPr>
              <w:t xml:space="preserve"> </w:t>
            </w:r>
            <w:r w:rsidRPr="00F67C0C">
              <w:t>estética?</w:t>
            </w:r>
          </w:p>
          <w:p w14:paraId="05FABB3D" w14:textId="77777777" w:rsidR="008C0F18" w:rsidRPr="00F67C0C" w:rsidRDefault="0026313D" w:rsidP="0026313D">
            <w:pPr>
              <w:pStyle w:val="TableParagraph"/>
              <w:rPr>
                <w:sz w:val="20"/>
              </w:rPr>
            </w:pPr>
            <w:r w:rsidRPr="00F67C0C">
              <w:t xml:space="preserve">Evaluación </w:t>
            </w:r>
            <w:r w:rsidR="001A0E06">
              <w:t>formativa</w:t>
            </w:r>
            <w:r w:rsidR="00CF4E1B">
              <w:t xml:space="preserve"> grupal.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E5DFEC" w:themeFill="accent4" w:themeFillTint="33"/>
          </w:tcPr>
          <w:p w14:paraId="7EEDBE77" w14:textId="77777777" w:rsidR="004251C8" w:rsidRPr="001E467F" w:rsidRDefault="006128E3" w:rsidP="006128E3">
            <w:pPr>
              <w:pStyle w:val="TableParagraph"/>
              <w:tabs>
                <w:tab w:val="left" w:pos="977"/>
                <w:tab w:val="left" w:pos="1473"/>
                <w:tab w:val="left" w:pos="1606"/>
                <w:tab w:val="left" w:pos="2305"/>
              </w:tabs>
              <w:ind w:left="148" w:right="128"/>
              <w:jc w:val="both"/>
            </w:pPr>
            <w:r>
              <w:lastRenderedPageBreak/>
              <w:t xml:space="preserve">En classroom, </w:t>
            </w:r>
            <w:r w:rsidR="004251C8" w:rsidRPr="00F67C0C">
              <w:t>Texto</w:t>
            </w:r>
            <w:r>
              <w:t xml:space="preserve"> </w:t>
            </w:r>
            <w:r w:rsidR="004251C8" w:rsidRPr="00F67C0C">
              <w:t>con</w:t>
            </w:r>
            <w:r w:rsidR="004251C8" w:rsidRPr="00F67C0C">
              <w:tab/>
            </w:r>
            <w:r w:rsidR="004251C8" w:rsidRPr="00F67C0C">
              <w:tab/>
              <w:t>guía</w:t>
            </w:r>
            <w:r w:rsidR="004251C8" w:rsidRPr="00F67C0C">
              <w:tab/>
              <w:t>de</w:t>
            </w:r>
            <w:r w:rsidR="004251C8" w:rsidRPr="00F67C0C">
              <w:rPr>
                <w:spacing w:val="-59"/>
              </w:rPr>
              <w:t xml:space="preserve"> </w:t>
            </w:r>
            <w:r w:rsidR="004251C8" w:rsidRPr="00F67C0C">
              <w:t>pregunta</w:t>
            </w:r>
            <w:r>
              <w:t>s</w:t>
            </w:r>
            <w:r w:rsidR="00ED364A">
              <w:t xml:space="preserve"> </w:t>
            </w:r>
            <w:r w:rsidR="004251C8" w:rsidRPr="00F67C0C">
              <w:rPr>
                <w:b/>
              </w:rPr>
              <w:t>“Mímesis,</w:t>
            </w:r>
            <w:r w:rsidR="004251C8" w:rsidRPr="00F67C0C">
              <w:rPr>
                <w:b/>
                <w:spacing w:val="1"/>
              </w:rPr>
              <w:t xml:space="preserve"> </w:t>
            </w:r>
            <w:r w:rsidR="004251C8" w:rsidRPr="00F67C0C">
              <w:rPr>
                <w:b/>
              </w:rPr>
              <w:t>Póiesis</w:t>
            </w:r>
            <w:r w:rsidR="004251C8" w:rsidRPr="00F67C0C">
              <w:rPr>
                <w:b/>
                <w:spacing w:val="-5"/>
              </w:rPr>
              <w:t xml:space="preserve"> </w:t>
            </w:r>
            <w:r w:rsidR="004251C8" w:rsidRPr="00F67C0C">
              <w:rPr>
                <w:b/>
              </w:rPr>
              <w:t>y</w:t>
            </w:r>
            <w:r w:rsidR="004251C8" w:rsidRPr="00F67C0C">
              <w:rPr>
                <w:b/>
                <w:spacing w:val="-8"/>
              </w:rPr>
              <w:t xml:space="preserve"> </w:t>
            </w:r>
            <w:r w:rsidR="004251C8" w:rsidRPr="00F67C0C">
              <w:rPr>
                <w:b/>
              </w:rPr>
              <w:t>Kátharsis:</w:t>
            </w:r>
            <w:r w:rsidR="004251C8" w:rsidRPr="00F67C0C">
              <w:rPr>
                <w:b/>
                <w:spacing w:val="-11"/>
              </w:rPr>
              <w:t xml:space="preserve"> </w:t>
            </w:r>
            <w:r w:rsidR="004251C8" w:rsidRPr="00F67C0C">
              <w:rPr>
                <w:b/>
              </w:rPr>
              <w:t>un</w:t>
            </w:r>
            <w:r w:rsidR="004251C8" w:rsidRPr="00F67C0C">
              <w:rPr>
                <w:b/>
                <w:spacing w:val="-58"/>
              </w:rPr>
              <w:t xml:space="preserve"> </w:t>
            </w:r>
            <w:r w:rsidR="004251C8" w:rsidRPr="00F67C0C">
              <w:rPr>
                <w:b/>
              </w:rPr>
              <w:t>diálogo</w:t>
            </w:r>
            <w:r w:rsidR="004251C8" w:rsidRPr="00F67C0C">
              <w:rPr>
                <w:b/>
                <w:spacing w:val="19"/>
              </w:rPr>
              <w:t xml:space="preserve"> </w:t>
            </w:r>
            <w:r w:rsidR="004251C8" w:rsidRPr="00F67C0C">
              <w:rPr>
                <w:b/>
              </w:rPr>
              <w:t>con</w:t>
            </w:r>
            <w:r w:rsidR="004251C8" w:rsidRPr="00F67C0C">
              <w:rPr>
                <w:b/>
                <w:spacing w:val="19"/>
              </w:rPr>
              <w:t xml:space="preserve"> </w:t>
            </w:r>
            <w:r w:rsidR="004251C8" w:rsidRPr="00F67C0C">
              <w:rPr>
                <w:b/>
              </w:rPr>
              <w:t>Platón</w:t>
            </w:r>
            <w:r w:rsidR="004251C8" w:rsidRPr="00F67C0C">
              <w:rPr>
                <w:b/>
                <w:spacing w:val="19"/>
              </w:rPr>
              <w:t xml:space="preserve"> </w:t>
            </w:r>
            <w:r w:rsidR="004251C8" w:rsidRPr="00F67C0C">
              <w:rPr>
                <w:b/>
              </w:rPr>
              <w:t>y</w:t>
            </w:r>
            <w:r w:rsidR="004251C8" w:rsidRPr="00F67C0C">
              <w:rPr>
                <w:b/>
                <w:spacing w:val="-59"/>
              </w:rPr>
              <w:t xml:space="preserve"> </w:t>
            </w:r>
            <w:r w:rsidR="004251C8" w:rsidRPr="00F67C0C">
              <w:rPr>
                <w:b/>
              </w:rPr>
              <w:t>Aristóteles”</w:t>
            </w:r>
            <w:r w:rsidR="004251C8" w:rsidRPr="00F67C0C">
              <w:rPr>
                <w:b/>
                <w:spacing w:val="46"/>
              </w:rPr>
              <w:t xml:space="preserve"> </w:t>
            </w:r>
            <w:r w:rsidR="004251C8" w:rsidRPr="00F67C0C">
              <w:t>de</w:t>
            </w:r>
            <w:r w:rsidR="004251C8" w:rsidRPr="00F67C0C">
              <w:rPr>
                <w:spacing w:val="47"/>
              </w:rPr>
              <w:t xml:space="preserve"> </w:t>
            </w:r>
            <w:r w:rsidR="004251C8" w:rsidRPr="00F67C0C">
              <w:t>Valeria</w:t>
            </w:r>
            <w:r w:rsidR="004251C8" w:rsidRPr="00F67C0C">
              <w:rPr>
                <w:spacing w:val="-58"/>
              </w:rPr>
              <w:t xml:space="preserve"> </w:t>
            </w:r>
            <w:r w:rsidR="004251C8" w:rsidRPr="00F67C0C">
              <w:t>Secchi.</w:t>
            </w:r>
            <w:r w:rsidR="004251C8" w:rsidRPr="00F67C0C">
              <w:tab/>
            </w:r>
            <w:r w:rsidR="004251C8" w:rsidRPr="00F67C0C">
              <w:tab/>
            </w:r>
          </w:p>
          <w:p w14:paraId="01B0DAFD" w14:textId="77777777" w:rsidR="008C0F18" w:rsidRPr="00F67C0C" w:rsidRDefault="008C0F18">
            <w:pPr>
              <w:pStyle w:val="TableParagraph"/>
              <w:spacing w:before="7"/>
            </w:pPr>
          </w:p>
          <w:p w14:paraId="78CDC3D8" w14:textId="77777777" w:rsidR="00EC0B03" w:rsidRDefault="00EC0B03">
            <w:pPr>
              <w:pStyle w:val="TableParagraph"/>
              <w:ind w:left="3" w:right="2"/>
              <w:jc w:val="both"/>
            </w:pPr>
          </w:p>
          <w:p w14:paraId="08DF2E8F" w14:textId="77777777" w:rsidR="00EC0B03" w:rsidRPr="00F67C0C" w:rsidRDefault="00EC0B03" w:rsidP="00EC0B03">
            <w:pPr>
              <w:pStyle w:val="TableParagraph"/>
              <w:spacing w:before="3" w:line="251" w:lineRule="exact"/>
              <w:ind w:left="148"/>
              <w:jc w:val="both"/>
            </w:pPr>
            <w:r w:rsidRPr="00F67C0C">
              <w:t xml:space="preserve">Ppt    </w:t>
            </w:r>
            <w:r w:rsidRPr="00F67C0C">
              <w:rPr>
                <w:spacing w:val="24"/>
              </w:rPr>
              <w:t xml:space="preserve"> </w:t>
            </w:r>
            <w:r w:rsidRPr="00F67C0C">
              <w:t xml:space="preserve">con     </w:t>
            </w:r>
            <w:r w:rsidRPr="00F67C0C">
              <w:rPr>
                <w:spacing w:val="26"/>
              </w:rPr>
              <w:t xml:space="preserve"> </w:t>
            </w:r>
            <w:r w:rsidRPr="00F67C0C">
              <w:t>pregunta:</w:t>
            </w:r>
          </w:p>
          <w:p w14:paraId="7509DC84" w14:textId="77777777" w:rsidR="00EC0B03" w:rsidRDefault="00EC0B03" w:rsidP="00EC0B03">
            <w:pPr>
              <w:pStyle w:val="TableParagraph"/>
              <w:ind w:left="148" w:right="134"/>
              <w:jc w:val="both"/>
            </w:pPr>
            <w:r w:rsidRPr="00F67C0C">
              <w:t>¿</w:t>
            </w:r>
            <w:r w:rsidR="001E467F" w:rsidRPr="00F67C0C">
              <w:t>Cómo</w:t>
            </w:r>
            <w:r w:rsidRPr="00F67C0C">
              <w:t xml:space="preserve"> explican los tres</w:t>
            </w:r>
            <w:r w:rsidRPr="00F67C0C">
              <w:rPr>
                <w:spacing w:val="-59"/>
              </w:rPr>
              <w:t xml:space="preserve"> </w:t>
            </w:r>
            <w:r w:rsidRPr="00F67C0C">
              <w:rPr>
                <w:spacing w:val="-1"/>
              </w:rPr>
              <w:t>conceptos</w:t>
            </w:r>
            <w:r>
              <w:rPr>
                <w:spacing w:val="-1"/>
              </w:rPr>
              <w:t>,</w:t>
            </w:r>
            <w:r w:rsidRPr="00F67C0C">
              <w:rPr>
                <w:spacing w:val="-17"/>
              </w:rPr>
              <w:t xml:space="preserve"> </w:t>
            </w:r>
            <w:r w:rsidRPr="00F67C0C">
              <w:t>el</w:t>
            </w:r>
            <w:r w:rsidRPr="00F67C0C">
              <w:rPr>
                <w:spacing w:val="-15"/>
              </w:rPr>
              <w:t xml:space="preserve"> </w:t>
            </w:r>
            <w:r w:rsidRPr="00F67C0C">
              <w:t>origen</w:t>
            </w:r>
            <w:r w:rsidRPr="00F67C0C">
              <w:rPr>
                <w:spacing w:val="-9"/>
              </w:rPr>
              <w:t xml:space="preserve"> </w:t>
            </w:r>
            <w:r w:rsidRPr="00F67C0C">
              <w:t>de</w:t>
            </w:r>
            <w:r w:rsidRPr="00F67C0C">
              <w:rPr>
                <w:spacing w:val="-8"/>
              </w:rPr>
              <w:t xml:space="preserve"> </w:t>
            </w:r>
            <w:r w:rsidRPr="00F67C0C">
              <w:t>la</w:t>
            </w:r>
            <w:r>
              <w:t xml:space="preserve"> </w:t>
            </w:r>
            <w:r w:rsidRPr="00F67C0C">
              <w:rPr>
                <w:spacing w:val="-59"/>
              </w:rPr>
              <w:t xml:space="preserve"> </w:t>
            </w:r>
            <w:r>
              <w:rPr>
                <w:spacing w:val="-59"/>
              </w:rPr>
              <w:t xml:space="preserve">     </w:t>
            </w:r>
            <w:r w:rsidR="001E467F">
              <w:t>E</w:t>
            </w:r>
            <w:r w:rsidRPr="00F67C0C">
              <w:t>stética?</w:t>
            </w:r>
          </w:p>
          <w:p w14:paraId="165DB97A" w14:textId="77777777" w:rsidR="00EC0B03" w:rsidRDefault="00EC0B03">
            <w:pPr>
              <w:pStyle w:val="TableParagraph"/>
              <w:ind w:left="3" w:right="2"/>
              <w:jc w:val="both"/>
            </w:pPr>
          </w:p>
          <w:p w14:paraId="24A14B2C" w14:textId="77777777" w:rsidR="00EC0B03" w:rsidRDefault="00EC0B03">
            <w:pPr>
              <w:pStyle w:val="TableParagraph"/>
              <w:ind w:left="3" w:right="2"/>
              <w:jc w:val="both"/>
            </w:pPr>
          </w:p>
          <w:p w14:paraId="5ACDA642" w14:textId="77777777" w:rsidR="008C0F18" w:rsidRDefault="00F2238E">
            <w:pPr>
              <w:pStyle w:val="TableParagraph"/>
              <w:ind w:left="3" w:right="2"/>
              <w:jc w:val="both"/>
              <w:rPr>
                <w:spacing w:val="1"/>
              </w:rPr>
            </w:pPr>
            <w:r w:rsidRPr="00F67C0C">
              <w:t>Form</w:t>
            </w:r>
            <w:r w:rsidR="001A0E06">
              <w:t xml:space="preserve"> Nº1: (con foto de la actividad en cuaderno). N</w:t>
            </w:r>
            <w:r w:rsidRPr="00F67C0C">
              <w:t xml:space="preserve">ota </w:t>
            </w:r>
            <w:r w:rsidR="004251C8">
              <w:t>formativa, ponderación del 50%</w:t>
            </w:r>
            <w:r w:rsidRPr="00F67C0C">
              <w:t>.</w:t>
            </w:r>
            <w:r w:rsidRPr="00F67C0C">
              <w:rPr>
                <w:spacing w:val="1"/>
              </w:rPr>
              <w:t xml:space="preserve"> </w:t>
            </w:r>
          </w:p>
          <w:p w14:paraId="1E701290" w14:textId="77777777" w:rsidR="001A0E06" w:rsidRPr="00F67C0C" w:rsidRDefault="001A0E06">
            <w:pPr>
              <w:pStyle w:val="TableParagraph"/>
              <w:ind w:left="3" w:right="2"/>
              <w:jc w:val="both"/>
            </w:pPr>
            <w:r w:rsidRPr="00F67C0C">
              <w:t>Form</w:t>
            </w:r>
            <w:r>
              <w:t xml:space="preserve"> Nº2: N</w:t>
            </w:r>
            <w:r w:rsidRPr="00F67C0C">
              <w:t xml:space="preserve">ota </w:t>
            </w:r>
            <w:r>
              <w:t>formativa, ponderación del 50%</w:t>
            </w:r>
            <w:r w:rsidRPr="00F67C0C">
              <w:t>.</w:t>
            </w:r>
          </w:p>
        </w:tc>
      </w:tr>
      <w:tr w:rsidR="00602C27" w:rsidRPr="00487E99" w14:paraId="2F70EEA2" w14:textId="77777777" w:rsidTr="003509E7">
        <w:trPr>
          <w:trHeight w:val="1751"/>
        </w:trPr>
        <w:tc>
          <w:tcPr>
            <w:tcW w:w="111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1F375B22" w14:textId="77777777" w:rsidR="00602C27" w:rsidRPr="00F67C0C" w:rsidRDefault="00602C27" w:rsidP="00602C27"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EF3" w:themeFill="accent5" w:themeFillTint="33"/>
          </w:tcPr>
          <w:p w14:paraId="29AFF0EF" w14:textId="77777777" w:rsidR="00602C27" w:rsidRPr="0026313D" w:rsidRDefault="00602C27" w:rsidP="00602C27">
            <w:pPr>
              <w:pStyle w:val="TableParagraph"/>
              <w:spacing w:before="2" w:line="242" w:lineRule="auto"/>
              <w:ind w:left="36"/>
              <w:jc w:val="center"/>
              <w:rPr>
                <w:b/>
                <w:highlight w:val="yellow"/>
              </w:rPr>
            </w:pPr>
            <w:r w:rsidRPr="0026313D">
              <w:rPr>
                <w:b/>
                <w:w w:val="95"/>
                <w:highlight w:val="yellow"/>
              </w:rPr>
              <w:t>Semana</w:t>
            </w:r>
            <w:r w:rsidRPr="0026313D">
              <w:rPr>
                <w:b/>
                <w:spacing w:val="-56"/>
                <w:w w:val="95"/>
                <w:highlight w:val="yellow"/>
              </w:rPr>
              <w:t xml:space="preserve"> </w:t>
            </w:r>
            <w:r w:rsidRPr="0026313D">
              <w:rPr>
                <w:b/>
                <w:highlight w:val="yellow"/>
              </w:rPr>
              <w:t>D</w:t>
            </w:r>
          </w:p>
          <w:p w14:paraId="5DBAC289" w14:textId="77777777" w:rsidR="00602C27" w:rsidRPr="0026313D" w:rsidRDefault="00602C27" w:rsidP="00602C27">
            <w:pPr>
              <w:pStyle w:val="TableParagraph"/>
              <w:spacing w:before="2" w:line="242" w:lineRule="auto"/>
              <w:ind w:left="36"/>
              <w:jc w:val="center"/>
              <w:rPr>
                <w:b/>
                <w:highlight w:val="yellow"/>
              </w:rPr>
            </w:pPr>
            <w:r w:rsidRPr="0026313D">
              <w:rPr>
                <w:b/>
                <w:w w:val="95"/>
                <w:highlight w:val="yellow"/>
              </w:rPr>
              <w:t>18 al 22 abril</w:t>
            </w:r>
          </w:p>
        </w:tc>
        <w:tc>
          <w:tcPr>
            <w:tcW w:w="45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EF3" w:themeFill="accent5" w:themeFillTint="33"/>
          </w:tcPr>
          <w:p w14:paraId="60C5E712" w14:textId="77777777" w:rsidR="00602C27" w:rsidRPr="00602C27" w:rsidRDefault="00602C27" w:rsidP="00602C27">
            <w:pPr>
              <w:pStyle w:val="TableParagraph"/>
              <w:widowControl w:val="0"/>
              <w:autoSpaceDE w:val="0"/>
              <w:autoSpaceDN w:val="0"/>
              <w:spacing w:before="1"/>
              <w:ind w:left="194"/>
              <w:jc w:val="both"/>
              <w:rPr>
                <w:b/>
                <w:bCs/>
                <w:sz w:val="18"/>
              </w:rPr>
            </w:pPr>
            <w:r w:rsidRPr="00602C27">
              <w:rPr>
                <w:b/>
                <w:bCs/>
                <w:sz w:val="18"/>
              </w:rPr>
              <w:t>Unidad 1: La estética es la reflexión filosófica sobre las  artes y la experiencia.</w:t>
            </w:r>
          </w:p>
          <w:p w14:paraId="233E8D8F" w14:textId="77777777" w:rsidR="00602C27" w:rsidRPr="00602C27" w:rsidRDefault="00602C27" w:rsidP="00602C27">
            <w:pPr>
              <w:pStyle w:val="TableParagraph"/>
              <w:widowControl w:val="0"/>
              <w:autoSpaceDE w:val="0"/>
              <w:autoSpaceDN w:val="0"/>
              <w:spacing w:before="1"/>
              <w:ind w:left="194"/>
              <w:jc w:val="both"/>
              <w:rPr>
                <w:sz w:val="18"/>
              </w:rPr>
            </w:pPr>
          </w:p>
          <w:p w14:paraId="31C96FA1" w14:textId="77777777" w:rsidR="00602C27" w:rsidRPr="00602C27" w:rsidRDefault="00602C27" w:rsidP="00602C27">
            <w:pPr>
              <w:pStyle w:val="TableParagraph"/>
              <w:widowControl w:val="0"/>
              <w:autoSpaceDE w:val="0"/>
              <w:autoSpaceDN w:val="0"/>
              <w:spacing w:before="1"/>
              <w:ind w:left="194"/>
              <w:jc w:val="both"/>
              <w:rPr>
                <w:sz w:val="18"/>
              </w:rPr>
            </w:pPr>
            <w:r w:rsidRPr="00602C27">
              <w:rPr>
                <w:sz w:val="18"/>
              </w:rPr>
              <w:t>Objetivo de Aprendizaje:</w:t>
            </w:r>
          </w:p>
          <w:p w14:paraId="17CC54AC" w14:textId="77777777" w:rsidR="00602C27" w:rsidRPr="00602C27" w:rsidRDefault="00602C27" w:rsidP="00602C27">
            <w:pPr>
              <w:pStyle w:val="TableParagraph"/>
              <w:widowControl w:val="0"/>
              <w:autoSpaceDE w:val="0"/>
              <w:autoSpaceDN w:val="0"/>
              <w:spacing w:before="1"/>
              <w:ind w:left="194"/>
              <w:jc w:val="both"/>
              <w:rPr>
                <w:sz w:val="18"/>
              </w:rPr>
            </w:pPr>
            <w:r w:rsidRPr="00602C27">
              <w:rPr>
                <w:sz w:val="18"/>
              </w:rPr>
              <w:t>OA 1</w:t>
            </w:r>
          </w:p>
          <w:p w14:paraId="14D91484" w14:textId="77777777" w:rsidR="00602C27" w:rsidRPr="00602C27" w:rsidRDefault="00602C27" w:rsidP="00602C27">
            <w:pPr>
              <w:pStyle w:val="TableParagraph"/>
              <w:widowControl w:val="0"/>
              <w:autoSpaceDE w:val="0"/>
              <w:autoSpaceDN w:val="0"/>
              <w:spacing w:before="1"/>
              <w:ind w:left="194"/>
              <w:jc w:val="both"/>
              <w:rPr>
                <w:sz w:val="18"/>
              </w:rPr>
            </w:pPr>
            <w:r w:rsidRPr="00602C27">
              <w:rPr>
                <w:sz w:val="18"/>
              </w:rPr>
              <w:t>Analizar textos filosóficos referidos a conceptos y problemas estéticos fundamentales, como la belleza, la demarcación del arte, la experiencia estética, la percepción sensible, los propósitos de la creación artística, entre otros.</w:t>
            </w:r>
          </w:p>
          <w:p w14:paraId="66F4D11C" w14:textId="77777777" w:rsidR="00602C27" w:rsidRPr="00602C27" w:rsidRDefault="00602C27" w:rsidP="00602C27">
            <w:pPr>
              <w:pStyle w:val="TableParagraph"/>
              <w:widowControl w:val="0"/>
              <w:autoSpaceDE w:val="0"/>
              <w:autoSpaceDN w:val="0"/>
              <w:spacing w:before="1"/>
              <w:ind w:left="194"/>
              <w:jc w:val="both"/>
              <w:rPr>
                <w:sz w:val="18"/>
              </w:rPr>
            </w:pPr>
            <w:r w:rsidRPr="00602C27">
              <w:rPr>
                <w:sz w:val="18"/>
              </w:rPr>
              <w:t>OA 2</w:t>
            </w:r>
          </w:p>
          <w:p w14:paraId="5907121C" w14:textId="77777777" w:rsidR="00602C27" w:rsidRPr="00602C27" w:rsidRDefault="00602C27" w:rsidP="00602C27">
            <w:pPr>
              <w:pStyle w:val="TableParagraph"/>
              <w:widowControl w:val="0"/>
              <w:autoSpaceDE w:val="0"/>
              <w:autoSpaceDN w:val="0"/>
              <w:spacing w:before="1"/>
              <w:ind w:left="194"/>
              <w:jc w:val="both"/>
              <w:rPr>
                <w:sz w:val="18"/>
              </w:rPr>
            </w:pPr>
            <w:r w:rsidRPr="00602C27">
              <w:rPr>
                <w:sz w:val="18"/>
              </w:rPr>
              <w:t>Evaluar posiciones de filósofos y escuelas de filosofía respecto de las principales cuestiones de la estética, contrastando sus métodos de razonamiento e implicancias en la vida cotidiana.</w:t>
            </w:r>
          </w:p>
          <w:p w14:paraId="7F4EAE6F" w14:textId="77777777" w:rsidR="00602C27" w:rsidRPr="00602C27" w:rsidRDefault="00602C27" w:rsidP="00602C27">
            <w:pPr>
              <w:pStyle w:val="TableParagraph"/>
              <w:widowControl w:val="0"/>
              <w:autoSpaceDE w:val="0"/>
              <w:autoSpaceDN w:val="0"/>
              <w:spacing w:before="1"/>
              <w:ind w:left="194"/>
              <w:jc w:val="both"/>
              <w:rPr>
                <w:sz w:val="18"/>
              </w:rPr>
            </w:pPr>
          </w:p>
          <w:p w14:paraId="0886D89B" w14:textId="77777777" w:rsidR="00602C27" w:rsidRPr="00602C27" w:rsidRDefault="00602C27" w:rsidP="00602C27">
            <w:pPr>
              <w:pStyle w:val="TableParagraph"/>
              <w:widowControl w:val="0"/>
              <w:autoSpaceDE w:val="0"/>
              <w:autoSpaceDN w:val="0"/>
              <w:spacing w:before="1"/>
              <w:ind w:left="194"/>
              <w:jc w:val="both"/>
              <w:rPr>
                <w:sz w:val="18"/>
              </w:rPr>
            </w:pPr>
            <w:r w:rsidRPr="00602C27">
              <w:rPr>
                <w:sz w:val="18"/>
              </w:rPr>
              <w:t>OA a</w:t>
            </w:r>
          </w:p>
          <w:p w14:paraId="38306496" w14:textId="77777777" w:rsidR="00602C27" w:rsidRPr="00602C27" w:rsidRDefault="00602C27" w:rsidP="00602C27">
            <w:pPr>
              <w:pStyle w:val="TableParagraph"/>
              <w:widowControl w:val="0"/>
              <w:autoSpaceDE w:val="0"/>
              <w:autoSpaceDN w:val="0"/>
              <w:spacing w:before="1"/>
              <w:ind w:left="194"/>
              <w:jc w:val="both"/>
              <w:rPr>
                <w:sz w:val="18"/>
              </w:rPr>
            </w:pPr>
            <w:r w:rsidRPr="00602C27">
              <w:rPr>
                <w:sz w:val="18"/>
              </w:rPr>
              <w:t>Formular preguntas significativas para su vida a partir del análisis de conceptos y teorías filosóficas, poniendo en duda aquello que aparece como “cierto” o “dado” y proyectando diversas respuestas posibles.</w:t>
            </w:r>
          </w:p>
          <w:p w14:paraId="338FA3C3" w14:textId="77777777" w:rsidR="00602C27" w:rsidRPr="00602C27" w:rsidRDefault="00602C27" w:rsidP="00602C27">
            <w:pPr>
              <w:pStyle w:val="TableParagraph"/>
              <w:widowControl w:val="0"/>
              <w:autoSpaceDE w:val="0"/>
              <w:autoSpaceDN w:val="0"/>
              <w:spacing w:before="1"/>
              <w:ind w:left="194"/>
              <w:jc w:val="both"/>
              <w:rPr>
                <w:sz w:val="18"/>
              </w:rPr>
            </w:pPr>
            <w:r w:rsidRPr="00602C27">
              <w:rPr>
                <w:sz w:val="18"/>
              </w:rPr>
              <w:t>OA b</w:t>
            </w:r>
          </w:p>
          <w:p w14:paraId="288A3E71" w14:textId="77777777" w:rsidR="00602C27" w:rsidRPr="00602C27" w:rsidRDefault="00602C27" w:rsidP="00602C27">
            <w:pPr>
              <w:pStyle w:val="TableParagraph"/>
              <w:widowControl w:val="0"/>
              <w:autoSpaceDE w:val="0"/>
              <w:autoSpaceDN w:val="0"/>
              <w:spacing w:before="1"/>
              <w:ind w:left="194"/>
              <w:jc w:val="both"/>
              <w:rPr>
                <w:sz w:val="18"/>
              </w:rPr>
            </w:pPr>
            <w:r w:rsidRPr="00602C27">
              <w:rPr>
                <w:sz w:val="18"/>
              </w:rPr>
              <w:t>Analizar y fundamentar problemas presentes en textos filosóficos, considerando sus supuestos, conceptos,</w:t>
            </w:r>
          </w:p>
          <w:p w14:paraId="5A8A3D48" w14:textId="77777777" w:rsidR="00602C27" w:rsidRPr="00F67C0C" w:rsidRDefault="00602C27" w:rsidP="00602C27">
            <w:pPr>
              <w:pStyle w:val="TableParagraph"/>
              <w:spacing w:before="3"/>
              <w:ind w:left="194" w:right="135"/>
              <w:jc w:val="both"/>
              <w:rPr>
                <w:sz w:val="18"/>
              </w:rPr>
            </w:pPr>
            <w:r w:rsidRPr="00602C27">
              <w:rPr>
                <w:sz w:val="18"/>
              </w:rPr>
              <w:t>métodos de razonamiento e implicancias en la vida cotidiana.</w:t>
            </w:r>
          </w:p>
        </w:tc>
        <w:tc>
          <w:tcPr>
            <w:tcW w:w="55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EF3" w:themeFill="accent5" w:themeFillTint="33"/>
          </w:tcPr>
          <w:p w14:paraId="045DD0E5" w14:textId="77777777" w:rsidR="00602C27" w:rsidRPr="001E467F" w:rsidRDefault="00602C27" w:rsidP="00602C27">
            <w:pPr>
              <w:pStyle w:val="TableParagraph"/>
              <w:spacing w:before="2"/>
              <w:ind w:left="3" w:right="145" w:firstLine="180"/>
              <w:jc w:val="both"/>
            </w:pPr>
            <w:r w:rsidRPr="001E467F">
              <w:rPr>
                <w:b/>
                <w:bCs/>
              </w:rPr>
              <w:t>Clase</w:t>
            </w:r>
            <w:r>
              <w:rPr>
                <w:b/>
                <w:bCs/>
              </w:rPr>
              <w:t>s</w:t>
            </w:r>
            <w:r w:rsidRPr="001E467F">
              <w:rPr>
                <w:b/>
                <w:bCs/>
              </w:rPr>
              <w:t xml:space="preserve"> 9</w:t>
            </w:r>
            <w:r>
              <w:rPr>
                <w:b/>
                <w:bCs/>
              </w:rPr>
              <w:t xml:space="preserve"> y 10</w:t>
            </w:r>
            <w:r w:rsidRPr="001E467F">
              <w:rPr>
                <w:b/>
                <w:bCs/>
              </w:rPr>
              <w:t>:</w:t>
            </w:r>
            <w:r>
              <w:t xml:space="preserve"> </w:t>
            </w:r>
            <w:r w:rsidRPr="00F67C0C">
              <w:t>Los/as estudiantes observan imágenes o videos de</w:t>
            </w:r>
            <w:r w:rsidRPr="00F67C0C">
              <w:rPr>
                <w:spacing w:val="1"/>
              </w:rPr>
              <w:t xml:space="preserve"> </w:t>
            </w:r>
            <w:r w:rsidRPr="00F67C0C">
              <w:t>carácter artístico que tengan como propósito expresar</w:t>
            </w:r>
            <w:r w:rsidRPr="00F67C0C">
              <w:rPr>
                <w:spacing w:val="1"/>
              </w:rPr>
              <w:t xml:space="preserve"> </w:t>
            </w:r>
            <w:r w:rsidRPr="00F67C0C">
              <w:rPr>
                <w:spacing w:val="-1"/>
              </w:rPr>
              <w:t>belleza,</w:t>
            </w:r>
            <w:r w:rsidRPr="00F67C0C">
              <w:rPr>
                <w:spacing w:val="-18"/>
              </w:rPr>
              <w:t xml:space="preserve"> </w:t>
            </w:r>
            <w:r w:rsidRPr="00F67C0C">
              <w:rPr>
                <w:spacing w:val="-1"/>
              </w:rPr>
              <w:t>suscitar</w:t>
            </w:r>
            <w:r w:rsidRPr="00F67C0C">
              <w:rPr>
                <w:spacing w:val="-14"/>
              </w:rPr>
              <w:t xml:space="preserve"> </w:t>
            </w:r>
            <w:r w:rsidRPr="00F67C0C">
              <w:t>la</w:t>
            </w:r>
            <w:r w:rsidRPr="00F67C0C">
              <w:rPr>
                <w:spacing w:val="-13"/>
              </w:rPr>
              <w:t xml:space="preserve"> </w:t>
            </w:r>
            <w:r w:rsidRPr="00F67C0C">
              <w:t>reflexión</w:t>
            </w:r>
            <w:r w:rsidRPr="00F67C0C">
              <w:rPr>
                <w:spacing w:val="-13"/>
              </w:rPr>
              <w:t xml:space="preserve"> </w:t>
            </w:r>
            <w:r w:rsidRPr="00F67C0C">
              <w:t>o</w:t>
            </w:r>
            <w:r w:rsidRPr="00F67C0C">
              <w:rPr>
                <w:spacing w:val="-13"/>
              </w:rPr>
              <w:t xml:space="preserve"> </w:t>
            </w:r>
            <w:r w:rsidRPr="00F67C0C">
              <w:t>despertar</w:t>
            </w:r>
            <w:r w:rsidRPr="00F67C0C">
              <w:rPr>
                <w:spacing w:val="-15"/>
              </w:rPr>
              <w:t xml:space="preserve"> </w:t>
            </w:r>
            <w:r w:rsidRPr="00F67C0C">
              <w:t>alguna</w:t>
            </w:r>
            <w:r w:rsidRPr="00F67C0C">
              <w:rPr>
                <w:spacing w:val="-13"/>
              </w:rPr>
              <w:t xml:space="preserve"> </w:t>
            </w:r>
            <w:r w:rsidRPr="00F67C0C">
              <w:t>clase</w:t>
            </w:r>
            <w:r w:rsidRPr="00F67C0C">
              <w:rPr>
                <w:spacing w:val="-18"/>
              </w:rPr>
              <w:t xml:space="preserve"> </w:t>
            </w:r>
            <w:r w:rsidRPr="00F67C0C">
              <w:t>de</w:t>
            </w:r>
            <w:r w:rsidRPr="00F67C0C">
              <w:rPr>
                <w:spacing w:val="-59"/>
              </w:rPr>
              <w:t xml:space="preserve"> </w:t>
            </w:r>
            <w:r w:rsidRPr="00F67C0C">
              <w:t xml:space="preserve">reacción. </w:t>
            </w:r>
            <w:r w:rsidRPr="001E467F">
              <w:t>Posteriormente, la profesora</w:t>
            </w:r>
            <w:r w:rsidRPr="001E467F">
              <w:rPr>
                <w:spacing w:val="-59"/>
              </w:rPr>
              <w:t xml:space="preserve"> </w:t>
            </w:r>
            <w:r>
              <w:rPr>
                <w:spacing w:val="-59"/>
              </w:rPr>
              <w:t xml:space="preserve">                         </w:t>
            </w:r>
            <w:r w:rsidRPr="001E467F">
              <w:t>formula</w:t>
            </w:r>
            <w:r w:rsidRPr="001E467F">
              <w:rPr>
                <w:spacing w:val="-5"/>
              </w:rPr>
              <w:t xml:space="preserve"> </w:t>
            </w:r>
            <w:r w:rsidRPr="001E467F">
              <w:t>preguntas</w:t>
            </w:r>
            <w:r w:rsidRPr="001E467F">
              <w:rPr>
                <w:spacing w:val="-2"/>
              </w:rPr>
              <w:t xml:space="preserve"> </w:t>
            </w:r>
            <w:r w:rsidRPr="001E467F">
              <w:t>como las</w:t>
            </w:r>
            <w:r w:rsidRPr="001E467F">
              <w:rPr>
                <w:spacing w:val="-2"/>
              </w:rPr>
              <w:t xml:space="preserve"> </w:t>
            </w:r>
            <w:r w:rsidRPr="001E467F">
              <w:t>siguientes:</w:t>
            </w:r>
          </w:p>
          <w:p w14:paraId="1E239D96" w14:textId="77777777" w:rsidR="00602C27" w:rsidRPr="00F67C0C" w:rsidRDefault="00602C27" w:rsidP="00602C27">
            <w:pPr>
              <w:pStyle w:val="TableParagraph"/>
              <w:numPr>
                <w:ilvl w:val="0"/>
                <w:numId w:val="1"/>
              </w:numPr>
              <w:tabs>
                <w:tab w:val="left" w:pos="259"/>
              </w:tabs>
              <w:spacing w:before="1" w:line="242" w:lineRule="auto"/>
              <w:ind w:right="142" w:hanging="425"/>
            </w:pPr>
            <w:r w:rsidRPr="00F67C0C">
              <w:t>¿Qué</w:t>
            </w:r>
            <w:r w:rsidRPr="00F67C0C">
              <w:rPr>
                <w:spacing w:val="46"/>
              </w:rPr>
              <w:t xml:space="preserve"> </w:t>
            </w:r>
            <w:r w:rsidRPr="00F67C0C">
              <w:t>emociones</w:t>
            </w:r>
            <w:r w:rsidRPr="00F67C0C">
              <w:rPr>
                <w:spacing w:val="44"/>
              </w:rPr>
              <w:t xml:space="preserve"> </w:t>
            </w:r>
            <w:r w:rsidRPr="00F67C0C">
              <w:t>o</w:t>
            </w:r>
            <w:r w:rsidRPr="00F67C0C">
              <w:rPr>
                <w:spacing w:val="46"/>
              </w:rPr>
              <w:t xml:space="preserve"> </w:t>
            </w:r>
            <w:r w:rsidRPr="00F67C0C">
              <w:t>sensaciones</w:t>
            </w:r>
            <w:r w:rsidRPr="00F67C0C">
              <w:rPr>
                <w:spacing w:val="39"/>
              </w:rPr>
              <w:t xml:space="preserve"> </w:t>
            </w:r>
            <w:r w:rsidRPr="00F67C0C">
              <w:t>despiertan</w:t>
            </w:r>
            <w:r w:rsidRPr="00F67C0C">
              <w:rPr>
                <w:spacing w:val="46"/>
              </w:rPr>
              <w:t xml:space="preserve"> </w:t>
            </w:r>
            <w:r w:rsidRPr="00F67C0C">
              <w:t>las</w:t>
            </w:r>
            <w:r w:rsidRPr="00F67C0C">
              <w:rPr>
                <w:spacing w:val="-59"/>
              </w:rPr>
              <w:t xml:space="preserve"> </w:t>
            </w:r>
            <w:r w:rsidRPr="00F67C0C">
              <w:t>imágenes</w:t>
            </w:r>
            <w:r w:rsidRPr="00F67C0C">
              <w:rPr>
                <w:spacing w:val="-8"/>
              </w:rPr>
              <w:t xml:space="preserve"> </w:t>
            </w:r>
            <w:r w:rsidRPr="00F67C0C">
              <w:t>o</w:t>
            </w:r>
            <w:r w:rsidRPr="00F67C0C">
              <w:rPr>
                <w:spacing w:val="1"/>
              </w:rPr>
              <w:t xml:space="preserve"> </w:t>
            </w:r>
            <w:r w:rsidRPr="00F67C0C">
              <w:t>los</w:t>
            </w:r>
            <w:r w:rsidRPr="00F67C0C">
              <w:rPr>
                <w:spacing w:val="-2"/>
              </w:rPr>
              <w:t xml:space="preserve"> </w:t>
            </w:r>
            <w:r w:rsidRPr="00F67C0C">
              <w:t>videos</w:t>
            </w:r>
            <w:r w:rsidRPr="00F67C0C">
              <w:rPr>
                <w:spacing w:val="-3"/>
              </w:rPr>
              <w:t xml:space="preserve"> </w:t>
            </w:r>
            <w:r w:rsidRPr="00F67C0C">
              <w:t>revisados?</w:t>
            </w:r>
          </w:p>
          <w:p w14:paraId="57614667" w14:textId="77777777" w:rsidR="00602C27" w:rsidRPr="00F67C0C" w:rsidRDefault="00602C27" w:rsidP="00602C27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  <w:tab w:val="left" w:pos="294"/>
                <w:tab w:val="left" w:pos="1052"/>
                <w:tab w:val="left" w:pos="2276"/>
                <w:tab w:val="left" w:pos="2835"/>
                <w:tab w:val="left" w:pos="3325"/>
                <w:tab w:val="left" w:pos="3899"/>
                <w:tab w:val="left" w:pos="4913"/>
              </w:tabs>
              <w:spacing w:line="242" w:lineRule="auto"/>
              <w:ind w:right="141" w:hanging="425"/>
            </w:pPr>
            <w:r w:rsidRPr="00F67C0C">
              <w:t>¿Qué</w:t>
            </w:r>
            <w:r w:rsidRPr="00F67C0C">
              <w:tab/>
              <w:t>elementos</w:t>
            </w:r>
            <w:r w:rsidRPr="00F67C0C">
              <w:tab/>
              <w:t>son</w:t>
            </w:r>
            <w:r w:rsidRPr="00F67C0C">
              <w:tab/>
              <w:t>los</w:t>
            </w:r>
            <w:r w:rsidRPr="00F67C0C">
              <w:tab/>
              <w:t>que</w:t>
            </w:r>
            <w:r w:rsidRPr="00F67C0C">
              <w:tab/>
              <w:t>suscitan</w:t>
            </w:r>
            <w:r w:rsidRPr="00F67C0C">
              <w:tab/>
            </w:r>
            <w:r w:rsidRPr="00F67C0C">
              <w:rPr>
                <w:spacing w:val="-1"/>
              </w:rPr>
              <w:t>esas</w:t>
            </w:r>
            <w:r w:rsidRPr="00F67C0C">
              <w:rPr>
                <w:spacing w:val="-59"/>
              </w:rPr>
              <w:t xml:space="preserve"> </w:t>
            </w:r>
            <w:r w:rsidRPr="00F67C0C">
              <w:t>reacciones?</w:t>
            </w:r>
          </w:p>
          <w:p w14:paraId="49D6BF20" w14:textId="77777777" w:rsidR="00602C27" w:rsidRPr="00F67C0C" w:rsidRDefault="00602C27" w:rsidP="00602C27">
            <w:pPr>
              <w:pStyle w:val="TableParagraph"/>
              <w:numPr>
                <w:ilvl w:val="0"/>
                <w:numId w:val="1"/>
              </w:numPr>
              <w:tabs>
                <w:tab w:val="left" w:pos="194"/>
              </w:tabs>
              <w:spacing w:line="242" w:lineRule="auto"/>
              <w:ind w:right="144" w:hanging="425"/>
            </w:pPr>
            <w:r w:rsidRPr="00F67C0C">
              <w:t>¿Qué</w:t>
            </w:r>
            <w:r w:rsidRPr="00F67C0C">
              <w:rPr>
                <w:spacing w:val="42"/>
              </w:rPr>
              <w:t xml:space="preserve"> </w:t>
            </w:r>
            <w:r w:rsidRPr="00F67C0C">
              <w:t>propósito</w:t>
            </w:r>
            <w:r w:rsidRPr="00F67C0C">
              <w:rPr>
                <w:spacing w:val="42"/>
              </w:rPr>
              <w:t xml:space="preserve"> </w:t>
            </w:r>
            <w:r w:rsidRPr="00F67C0C">
              <w:t>crees</w:t>
            </w:r>
            <w:r w:rsidRPr="00F67C0C">
              <w:rPr>
                <w:spacing w:val="40"/>
              </w:rPr>
              <w:t xml:space="preserve"> </w:t>
            </w:r>
            <w:r w:rsidRPr="00F67C0C">
              <w:t>que</w:t>
            </w:r>
            <w:r w:rsidRPr="00F67C0C">
              <w:rPr>
                <w:spacing w:val="42"/>
              </w:rPr>
              <w:t xml:space="preserve"> </w:t>
            </w:r>
            <w:r w:rsidRPr="00F67C0C">
              <w:t>pretenden</w:t>
            </w:r>
            <w:r w:rsidRPr="00F67C0C">
              <w:rPr>
                <w:spacing w:val="42"/>
              </w:rPr>
              <w:t xml:space="preserve"> </w:t>
            </w:r>
            <w:r w:rsidRPr="00F67C0C">
              <w:t>lograr</w:t>
            </w:r>
            <w:r w:rsidRPr="00F67C0C">
              <w:rPr>
                <w:spacing w:val="42"/>
              </w:rPr>
              <w:t xml:space="preserve"> </w:t>
            </w:r>
            <w:r w:rsidRPr="00F67C0C">
              <w:t>en</w:t>
            </w:r>
            <w:r w:rsidRPr="00F67C0C">
              <w:rPr>
                <w:spacing w:val="42"/>
              </w:rPr>
              <w:t xml:space="preserve"> </w:t>
            </w:r>
            <w:r w:rsidRPr="00F67C0C">
              <w:t>las</w:t>
            </w:r>
            <w:r w:rsidRPr="00F67C0C">
              <w:rPr>
                <w:spacing w:val="-58"/>
              </w:rPr>
              <w:t xml:space="preserve"> </w:t>
            </w:r>
            <w:r w:rsidRPr="00F67C0C">
              <w:t>personas?</w:t>
            </w:r>
          </w:p>
          <w:p w14:paraId="4E6F0312" w14:textId="77777777" w:rsidR="00602C27" w:rsidRPr="00F67C0C" w:rsidRDefault="00602C27" w:rsidP="00602C27">
            <w:pPr>
              <w:pStyle w:val="TableParagraph"/>
              <w:numPr>
                <w:ilvl w:val="0"/>
                <w:numId w:val="1"/>
              </w:numPr>
              <w:tabs>
                <w:tab w:val="left" w:pos="164"/>
              </w:tabs>
              <w:spacing w:line="242" w:lineRule="auto"/>
              <w:ind w:right="144" w:hanging="425"/>
            </w:pPr>
            <w:r w:rsidRPr="00F67C0C">
              <w:t>¿Cómo</w:t>
            </w:r>
            <w:r w:rsidRPr="00F67C0C">
              <w:rPr>
                <w:spacing w:val="11"/>
              </w:rPr>
              <w:t xml:space="preserve"> </w:t>
            </w:r>
            <w:r w:rsidRPr="00F67C0C">
              <w:t>se</w:t>
            </w:r>
            <w:r w:rsidRPr="00F67C0C">
              <w:rPr>
                <w:spacing w:val="12"/>
              </w:rPr>
              <w:t xml:space="preserve"> </w:t>
            </w:r>
            <w:r w:rsidRPr="00F67C0C">
              <w:t>podría</w:t>
            </w:r>
            <w:r w:rsidRPr="00F67C0C">
              <w:rPr>
                <w:spacing w:val="11"/>
              </w:rPr>
              <w:t xml:space="preserve"> </w:t>
            </w:r>
            <w:r w:rsidRPr="00F67C0C">
              <w:t>definir</w:t>
            </w:r>
            <w:r w:rsidRPr="00F67C0C">
              <w:rPr>
                <w:spacing w:val="11"/>
              </w:rPr>
              <w:t xml:space="preserve"> </w:t>
            </w:r>
            <w:r w:rsidRPr="00F67C0C">
              <w:t>“experiencia</w:t>
            </w:r>
            <w:r w:rsidRPr="00F67C0C">
              <w:rPr>
                <w:spacing w:val="7"/>
              </w:rPr>
              <w:t xml:space="preserve"> </w:t>
            </w:r>
            <w:r w:rsidRPr="00F67C0C">
              <w:t>estética”</w:t>
            </w:r>
            <w:r w:rsidRPr="00F67C0C">
              <w:rPr>
                <w:spacing w:val="6"/>
              </w:rPr>
              <w:t xml:space="preserve"> </w:t>
            </w:r>
            <w:r w:rsidRPr="00F67C0C">
              <w:t>a</w:t>
            </w:r>
            <w:r w:rsidRPr="00F67C0C">
              <w:rPr>
                <w:spacing w:val="12"/>
              </w:rPr>
              <w:t xml:space="preserve"> </w:t>
            </w:r>
            <w:r w:rsidRPr="00F67C0C">
              <w:t>raíz</w:t>
            </w:r>
            <w:r w:rsidRPr="00F67C0C">
              <w:rPr>
                <w:spacing w:val="-58"/>
              </w:rPr>
              <w:t xml:space="preserve"> </w:t>
            </w:r>
            <w:r w:rsidRPr="00F67C0C">
              <w:t>de los</w:t>
            </w:r>
            <w:r w:rsidRPr="00F67C0C">
              <w:rPr>
                <w:spacing w:val="-1"/>
              </w:rPr>
              <w:t xml:space="preserve"> </w:t>
            </w:r>
            <w:r w:rsidRPr="00F67C0C">
              <w:t>videos</w:t>
            </w:r>
            <w:r w:rsidRPr="00F67C0C">
              <w:rPr>
                <w:spacing w:val="-2"/>
              </w:rPr>
              <w:t xml:space="preserve"> </w:t>
            </w:r>
            <w:r w:rsidRPr="00F67C0C">
              <w:t>o</w:t>
            </w:r>
            <w:r w:rsidRPr="00F67C0C">
              <w:rPr>
                <w:spacing w:val="1"/>
              </w:rPr>
              <w:t xml:space="preserve"> </w:t>
            </w:r>
            <w:r w:rsidRPr="00F67C0C">
              <w:t>imágenes</w:t>
            </w:r>
            <w:r w:rsidRPr="00F67C0C">
              <w:rPr>
                <w:spacing w:val="-7"/>
              </w:rPr>
              <w:t xml:space="preserve"> </w:t>
            </w:r>
            <w:r w:rsidRPr="00F67C0C">
              <w:t>revisadas?</w:t>
            </w:r>
          </w:p>
          <w:p w14:paraId="13D59837" w14:textId="77777777" w:rsidR="00602C27" w:rsidRPr="00BB09B4" w:rsidRDefault="00602C27" w:rsidP="00602C27">
            <w:pPr>
              <w:pStyle w:val="TableParagraph"/>
              <w:numPr>
                <w:ilvl w:val="0"/>
                <w:numId w:val="1"/>
              </w:numPr>
              <w:tabs>
                <w:tab w:val="left" w:pos="164"/>
              </w:tabs>
              <w:spacing w:line="242" w:lineRule="auto"/>
              <w:ind w:right="144" w:hanging="425"/>
              <w:rPr>
                <w:rFonts w:ascii="Arial"/>
                <w:spacing w:val="-2"/>
                <w:sz w:val="22"/>
              </w:rPr>
            </w:pPr>
            <w:r w:rsidRPr="00BB09B4">
              <w:rPr>
                <w:rFonts w:ascii="Arial"/>
                <w:spacing w:val="-2"/>
                <w:sz w:val="22"/>
              </w:rPr>
              <w:t>En classroom, deben responder en grupos de 2 a 4 integrantes.</w:t>
            </w:r>
          </w:p>
          <w:p w14:paraId="043D452F" w14:textId="77777777" w:rsidR="00602C27" w:rsidRDefault="00602C27" w:rsidP="00602C27">
            <w:pPr>
              <w:pStyle w:val="TableParagraph"/>
              <w:ind w:left="433" w:right="136" w:hanging="425"/>
              <w:jc w:val="both"/>
            </w:pPr>
          </w:p>
          <w:p w14:paraId="3D93CF53" w14:textId="77777777" w:rsidR="00602C27" w:rsidRDefault="00602C27" w:rsidP="00602C27">
            <w:pPr>
              <w:pStyle w:val="TableParagraph"/>
              <w:ind w:left="433" w:right="136" w:hanging="425"/>
              <w:jc w:val="both"/>
            </w:pPr>
          </w:p>
          <w:p w14:paraId="6A858648" w14:textId="77777777" w:rsidR="00602C27" w:rsidRPr="00BB09B4" w:rsidRDefault="00602C27" w:rsidP="00602C27">
            <w:pPr>
              <w:pStyle w:val="TableParagraph"/>
              <w:ind w:left="433" w:right="136" w:hanging="425"/>
              <w:jc w:val="both"/>
              <w:rPr>
                <w:b/>
                <w:bCs/>
              </w:rPr>
            </w:pPr>
            <w:r w:rsidRPr="00BB09B4">
              <w:rPr>
                <w:b/>
                <w:bCs/>
              </w:rPr>
              <w:t>Clase 11:</w:t>
            </w:r>
          </w:p>
          <w:p w14:paraId="1F7D5DE9" w14:textId="77777777" w:rsidR="00602C27" w:rsidRPr="00BB09B4" w:rsidRDefault="00602C27" w:rsidP="00602C27">
            <w:pPr>
              <w:pStyle w:val="TableParagraph"/>
              <w:ind w:left="144" w:right="136"/>
              <w:jc w:val="both"/>
            </w:pPr>
            <w:r w:rsidRPr="00F67C0C">
              <w:t xml:space="preserve">Se pide a los/as estudiantes que </w:t>
            </w:r>
            <w:r>
              <w:t>usando sus dispositivos celulares</w:t>
            </w:r>
            <w:r w:rsidRPr="00F67C0C">
              <w:t>,</w:t>
            </w:r>
            <w:r w:rsidRPr="00F67C0C">
              <w:rPr>
                <w:spacing w:val="1"/>
              </w:rPr>
              <w:t xml:space="preserve"> </w:t>
            </w:r>
            <w:r w:rsidRPr="00F67C0C">
              <w:t>busquen</w:t>
            </w:r>
            <w:r w:rsidRPr="00F67C0C">
              <w:rPr>
                <w:spacing w:val="1"/>
              </w:rPr>
              <w:t xml:space="preserve"> </w:t>
            </w:r>
            <w:r w:rsidRPr="00F67C0C">
              <w:t>alguna</w:t>
            </w:r>
            <w:r w:rsidRPr="00F67C0C">
              <w:rPr>
                <w:spacing w:val="1"/>
              </w:rPr>
              <w:t xml:space="preserve"> </w:t>
            </w:r>
            <w:r w:rsidRPr="00F67C0C">
              <w:t>imagen</w:t>
            </w:r>
            <w:r w:rsidRPr="00F67C0C">
              <w:rPr>
                <w:spacing w:val="1"/>
              </w:rPr>
              <w:t xml:space="preserve"> </w:t>
            </w:r>
            <w:r w:rsidRPr="00F67C0C">
              <w:t>en</w:t>
            </w:r>
            <w:r w:rsidRPr="00F67C0C">
              <w:rPr>
                <w:spacing w:val="1"/>
              </w:rPr>
              <w:t xml:space="preserve"> </w:t>
            </w:r>
            <w:r w:rsidRPr="00F67C0C">
              <w:t>internet,</w:t>
            </w:r>
            <w:r w:rsidRPr="00F67C0C">
              <w:rPr>
                <w:spacing w:val="1"/>
              </w:rPr>
              <w:t xml:space="preserve"> </w:t>
            </w:r>
            <w:r w:rsidRPr="00F67C0C">
              <w:lastRenderedPageBreak/>
              <w:t>conectada</w:t>
            </w:r>
            <w:r w:rsidRPr="00F67C0C">
              <w:rPr>
                <w:spacing w:val="1"/>
              </w:rPr>
              <w:t xml:space="preserve"> </w:t>
            </w:r>
            <w:r w:rsidRPr="00F67C0C">
              <w:t>con</w:t>
            </w:r>
            <w:r w:rsidRPr="00F67C0C">
              <w:rPr>
                <w:spacing w:val="1"/>
              </w:rPr>
              <w:t xml:space="preserve"> </w:t>
            </w:r>
            <w:r w:rsidRPr="00F67C0C">
              <w:t>la</w:t>
            </w:r>
            <w:r w:rsidRPr="00F67C0C">
              <w:rPr>
                <w:spacing w:val="1"/>
              </w:rPr>
              <w:t xml:space="preserve"> </w:t>
            </w:r>
            <w:r>
              <w:t>coyuntura política, social, educacional</w:t>
            </w:r>
            <w:r>
              <w:rPr>
                <w:spacing w:val="1"/>
              </w:rPr>
              <w:t xml:space="preserve">, </w:t>
            </w:r>
            <w:r w:rsidRPr="00F67C0C">
              <w:t>que</w:t>
            </w:r>
            <w:r w:rsidRPr="00F67C0C">
              <w:rPr>
                <w:spacing w:val="1"/>
              </w:rPr>
              <w:t xml:space="preserve"> </w:t>
            </w:r>
            <w:r w:rsidRPr="00F67C0C">
              <w:t>les</w:t>
            </w:r>
            <w:r w:rsidRPr="00F67C0C"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trasmita alguna </w:t>
            </w:r>
          </w:p>
          <w:p w14:paraId="278880BF" w14:textId="77777777" w:rsidR="00602C27" w:rsidRDefault="00602C27" w:rsidP="00602C27">
            <w:pPr>
              <w:pStyle w:val="TableParagraph"/>
              <w:spacing w:before="4" w:line="231" w:lineRule="exact"/>
              <w:ind w:left="144"/>
              <w:jc w:val="both"/>
            </w:pPr>
            <w:r w:rsidRPr="00D31779">
              <w:t>experiencia</w:t>
            </w:r>
            <w:r w:rsidRPr="00D31779">
              <w:rPr>
                <w:spacing w:val="-7"/>
              </w:rPr>
              <w:t xml:space="preserve"> </w:t>
            </w:r>
            <w:r w:rsidRPr="00D31779">
              <w:t>estética y luego, en</w:t>
            </w:r>
            <w:r>
              <w:t xml:space="preserve"> un plenario, den razones de esta experiencia. Las imágenes deberán subirlas a Classroom.</w:t>
            </w:r>
          </w:p>
          <w:p w14:paraId="3ABFF5B4" w14:textId="77777777" w:rsidR="00602C27" w:rsidRPr="00D31779" w:rsidRDefault="00602C27" w:rsidP="00602C27">
            <w:pPr>
              <w:pStyle w:val="TableParagraph"/>
              <w:spacing w:before="4" w:line="231" w:lineRule="exact"/>
              <w:ind w:left="144"/>
              <w:jc w:val="both"/>
            </w:pPr>
            <w:r w:rsidRPr="00F67C0C">
              <w:t>Para</w:t>
            </w:r>
            <w:r w:rsidRPr="00F67C0C">
              <w:rPr>
                <w:spacing w:val="1"/>
              </w:rPr>
              <w:t xml:space="preserve"> </w:t>
            </w:r>
            <w:r w:rsidRPr="00F67C0C">
              <w:t>finalizar, la docente rescata las experiencias</w:t>
            </w:r>
            <w:r w:rsidRPr="00F67C0C">
              <w:rPr>
                <w:spacing w:val="-59"/>
              </w:rPr>
              <w:t xml:space="preserve"> </w:t>
            </w:r>
            <w:r w:rsidRPr="00F67C0C">
              <w:t>para</w:t>
            </w:r>
            <w:r w:rsidRPr="00F67C0C">
              <w:rPr>
                <w:spacing w:val="1"/>
              </w:rPr>
              <w:t xml:space="preserve"> </w:t>
            </w:r>
            <w:r w:rsidRPr="00F67C0C">
              <w:t>resaltar</w:t>
            </w:r>
            <w:r w:rsidRPr="00F67C0C">
              <w:rPr>
                <w:spacing w:val="1"/>
              </w:rPr>
              <w:t xml:space="preserve"> </w:t>
            </w:r>
            <w:r w:rsidRPr="00F67C0C">
              <w:t>la</w:t>
            </w:r>
            <w:r w:rsidRPr="00F67C0C">
              <w:rPr>
                <w:spacing w:val="1"/>
              </w:rPr>
              <w:t xml:space="preserve"> </w:t>
            </w:r>
            <w:r w:rsidRPr="00F67C0C">
              <w:t>diversidad</w:t>
            </w:r>
            <w:r w:rsidRPr="00F67C0C">
              <w:rPr>
                <w:spacing w:val="1"/>
              </w:rPr>
              <w:t xml:space="preserve"> </w:t>
            </w:r>
            <w:r w:rsidRPr="00F67C0C">
              <w:t>de</w:t>
            </w:r>
            <w:r w:rsidRPr="00F67C0C">
              <w:rPr>
                <w:spacing w:val="1"/>
              </w:rPr>
              <w:t xml:space="preserve"> </w:t>
            </w:r>
            <w:r w:rsidRPr="00F67C0C">
              <w:t>emociones</w:t>
            </w:r>
            <w:r w:rsidRPr="00F67C0C">
              <w:rPr>
                <w:spacing w:val="1"/>
              </w:rPr>
              <w:t xml:space="preserve"> </w:t>
            </w:r>
            <w:r w:rsidRPr="00F67C0C">
              <w:t>o</w:t>
            </w:r>
            <w:r w:rsidRPr="00F67C0C">
              <w:rPr>
                <w:spacing w:val="1"/>
              </w:rPr>
              <w:t xml:space="preserve"> </w:t>
            </w:r>
            <w:r w:rsidRPr="00F67C0C">
              <w:t>reflexiones</w:t>
            </w:r>
            <w:r w:rsidRPr="00F67C0C">
              <w:rPr>
                <w:spacing w:val="1"/>
              </w:rPr>
              <w:t xml:space="preserve"> </w:t>
            </w:r>
            <w:r w:rsidRPr="00F67C0C">
              <w:t>que</w:t>
            </w:r>
            <w:r w:rsidRPr="00F67C0C">
              <w:rPr>
                <w:spacing w:val="1"/>
              </w:rPr>
              <w:t xml:space="preserve"> </w:t>
            </w:r>
            <w:r w:rsidRPr="00F67C0C">
              <w:t>puede</w:t>
            </w:r>
            <w:r w:rsidRPr="00F67C0C">
              <w:rPr>
                <w:spacing w:val="1"/>
              </w:rPr>
              <w:t xml:space="preserve"> </w:t>
            </w:r>
            <w:r w:rsidRPr="00F67C0C">
              <w:t>suscitar</w:t>
            </w:r>
            <w:r w:rsidRPr="00F67C0C">
              <w:rPr>
                <w:spacing w:val="1"/>
              </w:rPr>
              <w:t xml:space="preserve"> </w:t>
            </w:r>
            <w:r w:rsidRPr="00F67C0C">
              <w:t>una</w:t>
            </w:r>
            <w:r w:rsidRPr="00F67C0C">
              <w:rPr>
                <w:spacing w:val="1"/>
              </w:rPr>
              <w:t xml:space="preserve"> </w:t>
            </w:r>
            <w:r w:rsidRPr="00F67C0C">
              <w:t>expresión</w:t>
            </w:r>
            <w:r w:rsidRPr="00F67C0C">
              <w:rPr>
                <w:spacing w:val="1"/>
              </w:rPr>
              <w:t xml:space="preserve"> </w:t>
            </w:r>
            <w:r w:rsidRPr="00F67C0C">
              <w:t>artística.</w:t>
            </w:r>
          </w:p>
        </w:tc>
        <w:tc>
          <w:tcPr>
            <w:tcW w:w="2693" w:type="dxa"/>
            <w:tcBorders>
              <w:top w:val="single" w:sz="8" w:space="0" w:color="000000"/>
              <w:bottom w:val="single" w:sz="6" w:space="0" w:color="0000FF"/>
            </w:tcBorders>
            <w:shd w:val="clear" w:color="auto" w:fill="DAEEF3" w:themeFill="accent5" w:themeFillTint="33"/>
          </w:tcPr>
          <w:p w14:paraId="7141DDD1" w14:textId="77777777" w:rsidR="00602C27" w:rsidRDefault="00602C27" w:rsidP="00602C27">
            <w:pPr>
              <w:pStyle w:val="TableParagraph"/>
              <w:spacing w:before="2"/>
              <w:ind w:left="3" w:right="168"/>
            </w:pPr>
            <w:r>
              <w:lastRenderedPageBreak/>
              <w:t>“Fall 1” de Bas Jan Ader</w:t>
            </w:r>
            <w:r>
              <w:rPr>
                <w:spacing w:val="1"/>
              </w:rPr>
              <w:t xml:space="preserve"> </w:t>
            </w:r>
            <w:r>
              <w:t>[Video “Fall down &amp; down</w:t>
            </w:r>
            <w:r>
              <w:rPr>
                <w:spacing w:val="-59"/>
              </w:rPr>
              <w:t xml:space="preserve"> </w:t>
            </w:r>
            <w:r>
              <w:t>&amp; down (Bas Jan Ander –</w:t>
            </w:r>
            <w:r>
              <w:rPr>
                <w:spacing w:val="-59"/>
              </w:rPr>
              <w:t xml:space="preserve"> </w:t>
            </w:r>
            <w:r>
              <w:t>Fall</w:t>
            </w:r>
            <w:r>
              <w:rPr>
                <w:spacing w:val="-2"/>
              </w:rPr>
              <w:t xml:space="preserve"> </w:t>
            </w:r>
            <w:r>
              <w:t>1)” (2013).</w:t>
            </w:r>
          </w:p>
          <w:p w14:paraId="06E79C8E" w14:textId="77777777" w:rsidR="00602C27" w:rsidRDefault="00602C27" w:rsidP="00602C27">
            <w:pPr>
              <w:pStyle w:val="TableParagraph"/>
              <w:spacing w:before="2"/>
              <w:ind w:left="3" w:right="168"/>
            </w:pPr>
            <w:r w:rsidRPr="00487E99">
              <w:rPr>
                <w:rFonts w:eastAsia="Arial"/>
                <w:sz w:val="22"/>
                <w:szCs w:val="22"/>
                <w:lang w:eastAsia="en-US"/>
              </w:rPr>
              <w:t>https://www.youtube.com/watch?v=O_Vr1H_PK_c</w:t>
            </w:r>
          </w:p>
          <w:p w14:paraId="7E6DB059" w14:textId="77777777" w:rsidR="00602C27" w:rsidRDefault="00602C27" w:rsidP="00602C27">
            <w:pPr>
              <w:pStyle w:val="TableParagraph"/>
              <w:spacing w:before="1"/>
            </w:pPr>
            <w:r>
              <w:t>90 segundos.</w:t>
            </w:r>
          </w:p>
          <w:p w14:paraId="51135272" w14:textId="77777777" w:rsidR="00602C27" w:rsidRDefault="00602C27" w:rsidP="00602C27">
            <w:pPr>
              <w:pStyle w:val="TableParagraph"/>
              <w:ind w:left="3" w:right="205"/>
            </w:pPr>
            <w:r>
              <w:t>“The Quinted of the</w:t>
            </w:r>
            <w:r>
              <w:rPr>
                <w:spacing w:val="1"/>
              </w:rPr>
              <w:t xml:space="preserve"> </w:t>
            </w:r>
            <w:r>
              <w:t>Atonished” de Bill Viola</w:t>
            </w:r>
            <w:r>
              <w:rPr>
                <w:spacing w:val="1"/>
              </w:rPr>
              <w:t xml:space="preserve"> </w:t>
            </w:r>
            <w:r>
              <w:t>[Video “The quintet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astonished. Bill Viola”</w:t>
            </w:r>
            <w:r>
              <w:rPr>
                <w:spacing w:val="1"/>
              </w:rPr>
              <w:t xml:space="preserve"> </w:t>
            </w:r>
            <w:r>
              <w:t>(2018). 119 segundos.</w:t>
            </w:r>
          </w:p>
          <w:p w14:paraId="6D4ED307" w14:textId="77777777" w:rsidR="00602C27" w:rsidRDefault="00C17091" w:rsidP="00602C27">
            <w:pPr>
              <w:pStyle w:val="TableParagraph"/>
              <w:spacing w:line="251" w:lineRule="exact"/>
              <w:ind w:left="3"/>
            </w:pPr>
            <w:hyperlink r:id="rId9">
              <w:r w:rsidR="00602C27">
                <w:t>www.youtube.com/watch</w:t>
              </w:r>
            </w:hyperlink>
          </w:p>
          <w:p w14:paraId="040297CD" w14:textId="77777777" w:rsidR="00602C27" w:rsidRDefault="00602C27" w:rsidP="00602C27">
            <w:pPr>
              <w:pStyle w:val="TableParagraph"/>
              <w:spacing w:line="256" w:lineRule="exact"/>
              <w:ind w:left="3" w:right="57"/>
              <w:jc w:val="both"/>
            </w:pPr>
            <w:r>
              <w:t>?v=nSlMgPXOkmk]</w:t>
            </w:r>
          </w:p>
          <w:p w14:paraId="72864872" w14:textId="77777777" w:rsidR="00602C27" w:rsidRDefault="00602C27" w:rsidP="00602C27">
            <w:pPr>
              <w:pStyle w:val="TableParagraph"/>
              <w:ind w:left="3" w:right="2"/>
              <w:jc w:val="both"/>
              <w:rPr>
                <w:spacing w:val="1"/>
              </w:rPr>
            </w:pPr>
            <w:r w:rsidRPr="00F67C0C">
              <w:t>Form</w:t>
            </w:r>
            <w:r>
              <w:t xml:space="preserve"> Nº1: N</w:t>
            </w:r>
            <w:r w:rsidRPr="00F67C0C">
              <w:t xml:space="preserve">ota </w:t>
            </w:r>
            <w:r>
              <w:t>formativa, ponderación del 50%</w:t>
            </w:r>
            <w:r w:rsidRPr="00F67C0C">
              <w:t>.</w:t>
            </w:r>
            <w:r w:rsidRPr="00F67C0C">
              <w:rPr>
                <w:spacing w:val="1"/>
              </w:rPr>
              <w:t xml:space="preserve"> </w:t>
            </w:r>
          </w:p>
          <w:p w14:paraId="2496275D" w14:textId="77777777" w:rsidR="00602C27" w:rsidRDefault="00602C27" w:rsidP="00602C27">
            <w:pPr>
              <w:pStyle w:val="TableParagraph"/>
              <w:spacing w:line="256" w:lineRule="exact"/>
              <w:ind w:left="3" w:right="57"/>
              <w:jc w:val="both"/>
            </w:pPr>
            <w:r w:rsidRPr="00F67C0C">
              <w:t>Form</w:t>
            </w:r>
            <w:r>
              <w:t xml:space="preserve"> Nº2: (con foto de la actividad en cuaderno). N</w:t>
            </w:r>
            <w:r w:rsidRPr="00F67C0C">
              <w:t xml:space="preserve">ota </w:t>
            </w:r>
            <w:r>
              <w:t>formativa, ponderación del 50%</w:t>
            </w:r>
            <w:r w:rsidRPr="00F67C0C">
              <w:t>.</w:t>
            </w:r>
          </w:p>
        </w:tc>
      </w:tr>
      <w:tr w:rsidR="00602C27" w:rsidRPr="00487E99" w14:paraId="3540DF84" w14:textId="77777777" w:rsidTr="00602C27">
        <w:trPr>
          <w:trHeight w:val="259"/>
        </w:trPr>
        <w:tc>
          <w:tcPr>
            <w:tcW w:w="1116" w:type="dxa"/>
            <w:vMerge/>
            <w:tcBorders>
              <w:top w:val="nil"/>
              <w:bottom w:val="single" w:sz="8" w:space="0" w:color="000000"/>
            </w:tcBorders>
          </w:tcPr>
          <w:p w14:paraId="1A7F7A25" w14:textId="77777777" w:rsidR="00602C27" w:rsidRPr="00487E99" w:rsidRDefault="00602C27" w:rsidP="00602C2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21" w:type="dxa"/>
            <w:tcBorders>
              <w:top w:val="nil"/>
              <w:bottom w:val="single" w:sz="8" w:space="0" w:color="000000"/>
            </w:tcBorders>
          </w:tcPr>
          <w:p w14:paraId="277DA73F" w14:textId="77777777" w:rsidR="00602C27" w:rsidRPr="00487E99" w:rsidRDefault="00602C27" w:rsidP="00602C2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4536" w:type="dxa"/>
            <w:tcBorders>
              <w:top w:val="nil"/>
              <w:bottom w:val="single" w:sz="8" w:space="0" w:color="000000"/>
            </w:tcBorders>
          </w:tcPr>
          <w:p w14:paraId="1A85F282" w14:textId="77777777" w:rsidR="00602C27" w:rsidRPr="00487E99" w:rsidRDefault="00602C27" w:rsidP="00602C2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5528" w:type="dxa"/>
            <w:tcBorders>
              <w:top w:val="nil"/>
              <w:bottom w:val="single" w:sz="8" w:space="0" w:color="000000"/>
            </w:tcBorders>
          </w:tcPr>
          <w:p w14:paraId="1FB517CE" w14:textId="77777777" w:rsidR="00602C27" w:rsidRPr="00487E99" w:rsidRDefault="00602C27" w:rsidP="00602C27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693" w:type="dxa"/>
            <w:tcBorders>
              <w:top w:val="single" w:sz="6" w:space="0" w:color="0000FF"/>
              <w:bottom w:val="single" w:sz="8" w:space="0" w:color="000000"/>
            </w:tcBorders>
          </w:tcPr>
          <w:p w14:paraId="015F049E" w14:textId="77777777" w:rsidR="00602C27" w:rsidRDefault="00602C27" w:rsidP="00602C27">
            <w:pPr>
              <w:pStyle w:val="TableParagraph"/>
              <w:spacing w:line="251" w:lineRule="exact"/>
              <w:ind w:left="3"/>
            </w:pPr>
          </w:p>
        </w:tc>
      </w:tr>
    </w:tbl>
    <w:p w14:paraId="14CB94B0" w14:textId="77777777" w:rsidR="008C0F18" w:rsidRPr="00487E99" w:rsidRDefault="008C0F18">
      <w:pPr>
        <w:spacing w:line="251" w:lineRule="exact"/>
        <w:rPr>
          <w:lang w:val="en-US"/>
        </w:rPr>
        <w:sectPr w:rsidR="008C0F18" w:rsidRPr="00487E99" w:rsidSect="00C1176A">
          <w:type w:val="continuous"/>
          <w:pgSz w:w="16840" w:h="11910" w:orient="landscape"/>
          <w:pgMar w:top="2180" w:right="260" w:bottom="280" w:left="620" w:header="708" w:footer="0" w:gutter="0"/>
          <w:cols w:space="720"/>
        </w:sectPr>
      </w:pPr>
    </w:p>
    <w:p w14:paraId="6113D8B9" w14:textId="77777777" w:rsidR="008C0F18" w:rsidRPr="00F67C0C" w:rsidRDefault="00F2238E" w:rsidP="00602C27">
      <w:pPr>
        <w:pStyle w:val="Textoindependiente"/>
        <w:tabs>
          <w:tab w:val="left" w:pos="8040"/>
        </w:tabs>
        <w:spacing w:line="242" w:lineRule="auto"/>
        <w:ind w:right="703"/>
      </w:pPr>
      <w:r w:rsidRPr="00F67C0C">
        <w:lastRenderedPageBreak/>
        <w:t>NOTA:</w:t>
      </w:r>
      <w:r w:rsidRPr="00F67C0C">
        <w:rPr>
          <w:spacing w:val="-1"/>
        </w:rPr>
        <w:t xml:space="preserve"> </w:t>
      </w:r>
      <w:r w:rsidRPr="00F67C0C">
        <w:t>A TRAVÉS</w:t>
      </w:r>
      <w:r w:rsidRPr="00F67C0C">
        <w:rPr>
          <w:spacing w:val="-1"/>
        </w:rPr>
        <w:t xml:space="preserve"> </w:t>
      </w:r>
      <w:r w:rsidRPr="00F67C0C">
        <w:t>DEL USO DE</w:t>
      </w:r>
      <w:r w:rsidRPr="00F67C0C">
        <w:rPr>
          <w:spacing w:val="-1"/>
        </w:rPr>
        <w:t xml:space="preserve"> </w:t>
      </w:r>
      <w:r w:rsidRPr="00F67C0C">
        <w:t>PLATAFORMA SE</w:t>
      </w:r>
      <w:r w:rsidRPr="00F67C0C">
        <w:rPr>
          <w:spacing w:val="-1"/>
        </w:rPr>
        <w:t xml:space="preserve"> </w:t>
      </w:r>
      <w:r w:rsidRPr="00F67C0C">
        <w:t>INFORMA A ESTUDIANTES FECHA</w:t>
      </w:r>
      <w:r w:rsidRPr="00F67C0C">
        <w:rPr>
          <w:spacing w:val="-1"/>
        </w:rPr>
        <w:t xml:space="preserve"> </w:t>
      </w:r>
      <w:r w:rsidRPr="00F67C0C">
        <w:t>DE</w:t>
      </w:r>
      <w:r w:rsidRPr="00F67C0C">
        <w:tab/>
        <w:t>LIBERACIÓN DE ACTIVIDADES Y FECHA DE ENVÍO DE LAS TAREAS AL DOCENTE,</w:t>
      </w:r>
      <w:r w:rsidRPr="00F67C0C">
        <w:rPr>
          <w:spacing w:val="-47"/>
        </w:rPr>
        <w:t xml:space="preserve"> </w:t>
      </w:r>
      <w:r w:rsidRPr="00F67C0C">
        <w:t>SEGÚN</w:t>
      </w:r>
      <w:r w:rsidRPr="00F67C0C">
        <w:rPr>
          <w:spacing w:val="-2"/>
        </w:rPr>
        <w:t xml:space="preserve"> </w:t>
      </w:r>
      <w:r w:rsidRPr="00F67C0C">
        <w:t>ASIGNATURA.</w:t>
      </w:r>
    </w:p>
    <w:p w14:paraId="516E1CEA" w14:textId="77777777" w:rsidR="008C0F18" w:rsidRDefault="00F2238E">
      <w:pPr>
        <w:spacing w:before="2"/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8582E27" wp14:editId="39EF4C49">
            <wp:simplePos x="0" y="0"/>
            <wp:positionH relativeFrom="page">
              <wp:posOffset>457200</wp:posOffset>
            </wp:positionH>
            <wp:positionV relativeFrom="paragraph">
              <wp:posOffset>162547</wp:posOffset>
            </wp:positionV>
            <wp:extent cx="1237333" cy="3238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333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2C4E5640" wp14:editId="544FA4E6">
            <wp:simplePos x="0" y="0"/>
            <wp:positionH relativeFrom="page">
              <wp:posOffset>8904861</wp:posOffset>
            </wp:positionH>
            <wp:positionV relativeFrom="paragraph">
              <wp:posOffset>310671</wp:posOffset>
            </wp:positionV>
            <wp:extent cx="1567823" cy="17678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823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0F18" w:rsidSect="00C1176A">
      <w:pgSz w:w="16840" w:h="11910" w:orient="landscape"/>
      <w:pgMar w:top="2120" w:right="260" w:bottom="280" w:left="6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6605" w14:textId="77777777" w:rsidR="006F5C7E" w:rsidRDefault="006F5C7E">
      <w:r>
        <w:separator/>
      </w:r>
    </w:p>
  </w:endnote>
  <w:endnote w:type="continuationSeparator" w:id="0">
    <w:p w14:paraId="35ADC5C0" w14:textId="77777777" w:rsidR="006F5C7E" w:rsidRDefault="006F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E89E" w14:textId="77777777" w:rsidR="006F5C7E" w:rsidRDefault="006F5C7E">
      <w:r>
        <w:separator/>
      </w:r>
    </w:p>
  </w:footnote>
  <w:footnote w:type="continuationSeparator" w:id="0">
    <w:p w14:paraId="5FF00379" w14:textId="77777777" w:rsidR="006F5C7E" w:rsidRDefault="006F5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DA41" w14:textId="77777777" w:rsidR="008C0F18" w:rsidRDefault="00F2238E">
    <w:pPr>
      <w:pStyle w:val="Textoindependiente"/>
      <w:spacing w:before="0" w:line="14" w:lineRule="auto"/>
      <w:rPr>
        <w:b w:val="0"/>
        <w:i w:val="0"/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4FA69297" wp14:editId="44528ECF">
          <wp:simplePos x="0" y="0"/>
          <wp:positionH relativeFrom="page">
            <wp:posOffset>457200</wp:posOffset>
          </wp:positionH>
          <wp:positionV relativeFrom="page">
            <wp:posOffset>449580</wp:posOffset>
          </wp:positionV>
          <wp:extent cx="2896418" cy="42164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96418" cy="421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065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3D80E1" wp14:editId="0885FDE0">
              <wp:simplePos x="0" y="0"/>
              <wp:positionH relativeFrom="page">
                <wp:posOffset>3303270</wp:posOffset>
              </wp:positionH>
              <wp:positionV relativeFrom="page">
                <wp:posOffset>925195</wp:posOffset>
              </wp:positionV>
              <wp:extent cx="4093210" cy="444500"/>
              <wp:effectExtent l="0" t="0" r="889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09321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92E74" w14:textId="77777777" w:rsidR="008C0F18" w:rsidRPr="00F67C0C" w:rsidRDefault="00F2238E">
                          <w:pPr>
                            <w:spacing w:before="11"/>
                            <w:ind w:left="4" w:right="5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F67C0C">
                            <w:rPr>
                              <w:b/>
                              <w:sz w:val="28"/>
                            </w:rPr>
                            <w:t>Planificación</w:t>
                          </w:r>
                          <w:r w:rsidRPr="00F67C0C"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 w:rsidRPr="00F67C0C">
                            <w:rPr>
                              <w:b/>
                              <w:sz w:val="28"/>
                            </w:rPr>
                            <w:t>Liceo</w:t>
                          </w:r>
                          <w:r w:rsidRPr="00F67C0C"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 w:rsidRPr="00F67C0C">
                            <w:rPr>
                              <w:b/>
                              <w:sz w:val="28"/>
                            </w:rPr>
                            <w:t>Siete</w:t>
                          </w:r>
                        </w:p>
                        <w:p w14:paraId="3927D4D5" w14:textId="77777777" w:rsidR="008C0F18" w:rsidRPr="00F67C0C" w:rsidRDefault="00F2238E">
                          <w:pPr>
                            <w:spacing w:before="47"/>
                            <w:ind w:left="5" w:right="5"/>
                            <w:jc w:val="center"/>
                            <w:rPr>
                              <w:sz w:val="26"/>
                            </w:rPr>
                          </w:pPr>
                          <w:r w:rsidRPr="00F67C0C">
                            <w:rPr>
                              <w:sz w:val="26"/>
                            </w:rPr>
                            <w:t>Priorización</w:t>
                          </w:r>
                          <w:r w:rsidRPr="00F67C0C">
                            <w:rPr>
                              <w:spacing w:val="-2"/>
                              <w:sz w:val="26"/>
                            </w:rPr>
                            <w:t xml:space="preserve"> </w:t>
                          </w:r>
                          <w:r w:rsidRPr="00F67C0C">
                            <w:rPr>
                              <w:sz w:val="26"/>
                            </w:rPr>
                            <w:t>Curricular -</w:t>
                          </w:r>
                          <w:r w:rsidRPr="00F67C0C">
                            <w:rPr>
                              <w:spacing w:val="-3"/>
                              <w:sz w:val="26"/>
                            </w:rPr>
                            <w:t xml:space="preserve"> </w:t>
                          </w:r>
                          <w:r w:rsidRPr="00F67C0C">
                            <w:rPr>
                              <w:sz w:val="26"/>
                            </w:rPr>
                            <w:t>objetivos</w:t>
                          </w:r>
                          <w:r w:rsidRPr="00F67C0C">
                            <w:rPr>
                              <w:spacing w:val="-1"/>
                              <w:sz w:val="26"/>
                            </w:rPr>
                            <w:t xml:space="preserve"> </w:t>
                          </w:r>
                          <w:r w:rsidRPr="00F67C0C">
                            <w:rPr>
                              <w:sz w:val="26"/>
                            </w:rPr>
                            <w:t>imprescindibles</w:t>
                          </w:r>
                          <w:r w:rsidRPr="00F67C0C">
                            <w:rPr>
                              <w:spacing w:val="-1"/>
                              <w:sz w:val="26"/>
                            </w:rPr>
                            <w:t xml:space="preserve"> </w:t>
                          </w:r>
                          <w:r w:rsidRPr="00F67C0C">
                            <w:rPr>
                              <w:sz w:val="26"/>
                            </w:rPr>
                            <w:t>202</w:t>
                          </w:r>
                          <w:r w:rsidR="00EA4C32">
                            <w:rPr>
                              <w:sz w:val="26"/>
                            </w:rPr>
                            <w:t>2</w:t>
                          </w:r>
                          <w:r w:rsidRPr="00F67C0C">
                            <w:rPr>
                              <w:sz w:val="2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EDB7F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60.1pt;margin-top:72.85pt;width:322.3pt;height: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" filled="f" stroked="f">
              <v:path arrowok="t"/>
              <v:textbox inset="0,0,0,0">
                <w:txbxContent>
                  <w:p w14:paraId="13B86291" w14:textId="77777777" w:rsidR="008C0F18" w:rsidRPr="00F67C0C" w:rsidRDefault="00F2238E">
                    <w:pPr>
                      <w:spacing w:before="11"/>
                      <w:ind w:left="4" w:right="5"/>
                      <w:jc w:val="center"/>
                      <w:rPr>
                        <w:b/>
                        <w:sz w:val="28"/>
                      </w:rPr>
                    </w:pPr>
                    <w:r w:rsidRPr="00F67C0C">
                      <w:rPr>
                        <w:b/>
                        <w:sz w:val="28"/>
                      </w:rPr>
                      <w:t>Planificación</w:t>
                    </w:r>
                    <w:r w:rsidRPr="00F67C0C"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 w:rsidRPr="00F67C0C">
                      <w:rPr>
                        <w:b/>
                        <w:sz w:val="28"/>
                      </w:rPr>
                      <w:t>Liceo</w:t>
                    </w:r>
                    <w:r w:rsidRPr="00F67C0C"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 w:rsidRPr="00F67C0C">
                      <w:rPr>
                        <w:b/>
                        <w:sz w:val="28"/>
                      </w:rPr>
                      <w:t>Siete</w:t>
                    </w:r>
                  </w:p>
                  <w:p w14:paraId="23AA1F9B" w14:textId="69713D90" w:rsidR="008C0F18" w:rsidRPr="00F67C0C" w:rsidRDefault="00F2238E">
                    <w:pPr>
                      <w:spacing w:before="47"/>
                      <w:ind w:left="5" w:right="5"/>
                      <w:jc w:val="center"/>
                      <w:rPr>
                        <w:sz w:val="26"/>
                      </w:rPr>
                    </w:pPr>
                    <w:r w:rsidRPr="00F67C0C">
                      <w:rPr>
                        <w:sz w:val="26"/>
                      </w:rPr>
                      <w:t>Priorización</w:t>
                    </w:r>
                    <w:r w:rsidRPr="00F67C0C">
                      <w:rPr>
                        <w:spacing w:val="-2"/>
                        <w:sz w:val="26"/>
                      </w:rPr>
                      <w:t xml:space="preserve"> </w:t>
                    </w:r>
                    <w:r w:rsidRPr="00F67C0C">
                      <w:rPr>
                        <w:sz w:val="26"/>
                      </w:rPr>
                      <w:t>Curricular -</w:t>
                    </w:r>
                    <w:r w:rsidRPr="00F67C0C">
                      <w:rPr>
                        <w:spacing w:val="-3"/>
                        <w:sz w:val="26"/>
                      </w:rPr>
                      <w:t xml:space="preserve"> </w:t>
                    </w:r>
                    <w:r w:rsidRPr="00F67C0C">
                      <w:rPr>
                        <w:sz w:val="26"/>
                      </w:rPr>
                      <w:t>objetivos</w:t>
                    </w:r>
                    <w:r w:rsidRPr="00F67C0C">
                      <w:rPr>
                        <w:spacing w:val="-1"/>
                        <w:sz w:val="26"/>
                      </w:rPr>
                      <w:t xml:space="preserve"> </w:t>
                    </w:r>
                    <w:r w:rsidRPr="00F67C0C">
                      <w:rPr>
                        <w:sz w:val="26"/>
                      </w:rPr>
                      <w:t>imprescindibles</w:t>
                    </w:r>
                    <w:r w:rsidRPr="00F67C0C">
                      <w:rPr>
                        <w:spacing w:val="-1"/>
                        <w:sz w:val="26"/>
                      </w:rPr>
                      <w:t xml:space="preserve"> </w:t>
                    </w:r>
                    <w:r w:rsidRPr="00F67C0C">
                      <w:rPr>
                        <w:sz w:val="26"/>
                      </w:rPr>
                      <w:t>202</w:t>
                    </w:r>
                    <w:r w:rsidR="00EA4C32">
                      <w:rPr>
                        <w:sz w:val="26"/>
                      </w:rPr>
                      <w:t>2</w:t>
                    </w:r>
                    <w:r w:rsidRPr="00F67C0C">
                      <w:rPr>
                        <w:sz w:val="26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D46"/>
    <w:multiLevelType w:val="hybridMultilevel"/>
    <w:tmpl w:val="122CA472"/>
    <w:lvl w:ilvl="0" w:tplc="340A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" w15:restartNumberingAfterBreak="0">
    <w:nsid w:val="5B964316"/>
    <w:multiLevelType w:val="hybridMultilevel"/>
    <w:tmpl w:val="A8F07BFA"/>
    <w:lvl w:ilvl="0" w:tplc="AF0AC098">
      <w:numFmt w:val="bullet"/>
      <w:lvlText w:val="▪"/>
      <w:lvlJc w:val="left"/>
      <w:pPr>
        <w:ind w:left="433" w:hanging="25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ADEB6DA">
      <w:numFmt w:val="bullet"/>
      <w:lvlText w:val="•"/>
      <w:lvlJc w:val="left"/>
      <w:pPr>
        <w:ind w:left="948" w:hanging="250"/>
      </w:pPr>
      <w:rPr>
        <w:rFonts w:hint="default"/>
        <w:lang w:val="en-US" w:eastAsia="en-US" w:bidi="ar-SA"/>
      </w:rPr>
    </w:lvl>
    <w:lvl w:ilvl="2" w:tplc="65B4159A">
      <w:numFmt w:val="bullet"/>
      <w:lvlText w:val="•"/>
      <w:lvlJc w:val="left"/>
      <w:pPr>
        <w:ind w:left="1456" w:hanging="250"/>
      </w:pPr>
      <w:rPr>
        <w:rFonts w:hint="default"/>
        <w:lang w:val="en-US" w:eastAsia="en-US" w:bidi="ar-SA"/>
      </w:rPr>
    </w:lvl>
    <w:lvl w:ilvl="3" w:tplc="3D3EFBE8">
      <w:numFmt w:val="bullet"/>
      <w:lvlText w:val="•"/>
      <w:lvlJc w:val="left"/>
      <w:pPr>
        <w:ind w:left="1964" w:hanging="250"/>
      </w:pPr>
      <w:rPr>
        <w:rFonts w:hint="default"/>
        <w:lang w:val="en-US" w:eastAsia="en-US" w:bidi="ar-SA"/>
      </w:rPr>
    </w:lvl>
    <w:lvl w:ilvl="4" w:tplc="8E44729E">
      <w:numFmt w:val="bullet"/>
      <w:lvlText w:val="•"/>
      <w:lvlJc w:val="left"/>
      <w:pPr>
        <w:ind w:left="2472" w:hanging="250"/>
      </w:pPr>
      <w:rPr>
        <w:rFonts w:hint="default"/>
        <w:lang w:val="en-US" w:eastAsia="en-US" w:bidi="ar-SA"/>
      </w:rPr>
    </w:lvl>
    <w:lvl w:ilvl="5" w:tplc="82128FA4">
      <w:numFmt w:val="bullet"/>
      <w:lvlText w:val="•"/>
      <w:lvlJc w:val="left"/>
      <w:pPr>
        <w:ind w:left="2981" w:hanging="250"/>
      </w:pPr>
      <w:rPr>
        <w:rFonts w:hint="default"/>
        <w:lang w:val="en-US" w:eastAsia="en-US" w:bidi="ar-SA"/>
      </w:rPr>
    </w:lvl>
    <w:lvl w:ilvl="6" w:tplc="E7E4AFF8">
      <w:numFmt w:val="bullet"/>
      <w:lvlText w:val="•"/>
      <w:lvlJc w:val="left"/>
      <w:pPr>
        <w:ind w:left="3489" w:hanging="250"/>
      </w:pPr>
      <w:rPr>
        <w:rFonts w:hint="default"/>
        <w:lang w:val="en-US" w:eastAsia="en-US" w:bidi="ar-SA"/>
      </w:rPr>
    </w:lvl>
    <w:lvl w:ilvl="7" w:tplc="53A66964">
      <w:numFmt w:val="bullet"/>
      <w:lvlText w:val="•"/>
      <w:lvlJc w:val="left"/>
      <w:pPr>
        <w:ind w:left="3997" w:hanging="250"/>
      </w:pPr>
      <w:rPr>
        <w:rFonts w:hint="default"/>
        <w:lang w:val="en-US" w:eastAsia="en-US" w:bidi="ar-SA"/>
      </w:rPr>
    </w:lvl>
    <w:lvl w:ilvl="8" w:tplc="7CA672B8">
      <w:numFmt w:val="bullet"/>
      <w:lvlText w:val="•"/>
      <w:lvlJc w:val="left"/>
      <w:pPr>
        <w:ind w:left="4505" w:hanging="25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18"/>
    <w:rsid w:val="001A0E06"/>
    <w:rsid w:val="001E467F"/>
    <w:rsid w:val="0026313D"/>
    <w:rsid w:val="003509E7"/>
    <w:rsid w:val="003D65AB"/>
    <w:rsid w:val="004251C8"/>
    <w:rsid w:val="00487E99"/>
    <w:rsid w:val="00602C27"/>
    <w:rsid w:val="006128E3"/>
    <w:rsid w:val="006F5C7E"/>
    <w:rsid w:val="007D065E"/>
    <w:rsid w:val="008C0F18"/>
    <w:rsid w:val="00B30A57"/>
    <w:rsid w:val="00BB09B4"/>
    <w:rsid w:val="00C1176A"/>
    <w:rsid w:val="00C17091"/>
    <w:rsid w:val="00C36B7B"/>
    <w:rsid w:val="00CF4E1B"/>
    <w:rsid w:val="00D31779"/>
    <w:rsid w:val="00DA62CA"/>
    <w:rsid w:val="00EA1015"/>
    <w:rsid w:val="00EA4C32"/>
    <w:rsid w:val="00EC0B03"/>
    <w:rsid w:val="00ED364A"/>
    <w:rsid w:val="00F2238E"/>
    <w:rsid w:val="00F6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59714"/>
  <w15:docId w15:val="{3FFB2392-AE29-4B74-9249-C1D6FC83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E9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2"/>
    </w:pPr>
    <w:rPr>
      <w:b/>
      <w:bCs/>
      <w:i/>
      <w:iCs/>
      <w:sz w:val="18"/>
      <w:szCs w:val="18"/>
    </w:rPr>
  </w:style>
  <w:style w:type="paragraph" w:styleId="Ttulo">
    <w:name w:val="Title"/>
    <w:basedOn w:val="Normal"/>
    <w:uiPriority w:val="10"/>
    <w:qFormat/>
    <w:pPr>
      <w:spacing w:before="11"/>
      <w:ind w:left="4" w:right="5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is">
    <w:name w:val="Emphasis"/>
    <w:basedOn w:val="Fuentedeprrafopredeter"/>
    <w:uiPriority w:val="20"/>
    <w:qFormat/>
    <w:rsid w:val="00487E9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EA4C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4C32"/>
    <w:rPr>
      <w:rFonts w:ascii="Times New Roman" w:eastAsia="Times New Roman" w:hAnsi="Times New Roman" w:cs="Times New Roman"/>
      <w:sz w:val="24"/>
      <w:szCs w:val="24"/>
      <w:lang w:val="es-CL" w:eastAsia="es-MX"/>
    </w:rPr>
  </w:style>
  <w:style w:type="paragraph" w:styleId="Piedepgina">
    <w:name w:val="footer"/>
    <w:basedOn w:val="Normal"/>
    <w:link w:val="PiedepginaCar"/>
    <w:uiPriority w:val="99"/>
    <w:unhideWhenUsed/>
    <w:rsid w:val="00EA4C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C32"/>
    <w:rPr>
      <w:rFonts w:ascii="Times New Roman" w:eastAsia="Times New Roman" w:hAnsi="Times New Roman" w:cs="Times New Roman"/>
      <w:sz w:val="24"/>
      <w:szCs w:val="24"/>
      <w:lang w:val="es-C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1358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Fierro Campano</dc:creator>
  <cp:lastModifiedBy>Profesor Liceo Siete</cp:lastModifiedBy>
  <cp:revision>2</cp:revision>
  <dcterms:created xsi:type="dcterms:W3CDTF">2022-03-31T15:27:00Z</dcterms:created>
  <dcterms:modified xsi:type="dcterms:W3CDTF">2022-03-31T15:27:00Z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2022-03-29T00:00:00Z</vt:filetime>
  </property>
</Properties>
</file>